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3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0"/>
        <w:gridCol w:w="11054"/>
        <w:gridCol w:w="966"/>
        <w:gridCol w:w="960"/>
      </w:tblGrid>
      <w:tr w:rsidR="00F733EE" w:rsidRPr="00F640AC" w:rsidTr="000713C3">
        <w:trPr>
          <w:trHeight w:val="330"/>
        </w:trPr>
        <w:tc>
          <w:tcPr>
            <w:tcW w:w="960" w:type="dxa"/>
            <w:vAlign w:val="center"/>
            <w:hideMark/>
          </w:tcPr>
          <w:p w:rsidR="00F733EE" w:rsidRPr="00F640AC" w:rsidRDefault="00F733EE" w:rsidP="000713C3">
            <w:pPr>
              <w:spacing w:after="0" w:line="240" w:lineRule="auto"/>
              <w:rPr>
                <w:rFonts w:ascii="GHEA Grapalat" w:eastAsia="Times New Roman" w:hAnsi="GHEA Grapalat" w:cs="Calibri"/>
                <w:color w:val="000000"/>
                <w:sz w:val="18"/>
                <w:szCs w:val="18"/>
              </w:rPr>
            </w:pPr>
            <w:r w:rsidRPr="00F640AC">
              <w:rPr>
                <w:rFonts w:ascii="Calibri" w:eastAsia="Times New Roman" w:hAnsi="Calibri" w:cs="Calibri"/>
                <w:color w:val="000000"/>
                <w:sz w:val="18"/>
                <w:szCs w:val="18"/>
              </w:rPr>
              <w:t> </w:t>
            </w:r>
          </w:p>
        </w:tc>
        <w:tc>
          <w:tcPr>
            <w:tcW w:w="11060" w:type="dxa"/>
            <w:vAlign w:val="center"/>
            <w:hideMark/>
          </w:tcPr>
          <w:p w:rsidR="00F733EE" w:rsidRPr="00F640AC" w:rsidRDefault="00F733EE" w:rsidP="000713C3">
            <w:pPr>
              <w:spacing w:after="0" w:line="240" w:lineRule="auto"/>
              <w:jc w:val="center"/>
              <w:rPr>
                <w:rFonts w:ascii="GHEA Grapalat" w:eastAsia="Times New Roman" w:hAnsi="GHEA Grapalat" w:cs="Calibri"/>
                <w:color w:val="000000"/>
                <w:sz w:val="18"/>
                <w:szCs w:val="18"/>
              </w:rPr>
            </w:pPr>
            <w:r w:rsidRPr="00F640AC">
              <w:rPr>
                <w:rFonts w:ascii="GHEA Grapalat" w:eastAsia="Times New Roman" w:hAnsi="GHEA Grapalat" w:cs="Calibri"/>
                <w:color w:val="000000"/>
                <w:sz w:val="18"/>
                <w:szCs w:val="18"/>
              </w:rPr>
              <w:t>ՏԵԽՆԻԿԱԿԱՆ-ԱՌԱՋԱԴՐԱՆՔ-8</w:t>
            </w:r>
          </w:p>
        </w:tc>
        <w:tc>
          <w:tcPr>
            <w:tcW w:w="960" w:type="dxa"/>
            <w:vAlign w:val="center"/>
            <w:hideMark/>
          </w:tcPr>
          <w:p w:rsidR="00F733EE" w:rsidRPr="00F640AC" w:rsidRDefault="00F733EE" w:rsidP="000713C3">
            <w:pPr>
              <w:spacing w:after="0" w:line="240" w:lineRule="auto"/>
              <w:rPr>
                <w:rFonts w:ascii="GHEA Grapalat" w:eastAsia="Times New Roman" w:hAnsi="GHEA Grapalat" w:cs="Calibri"/>
                <w:color w:val="000000"/>
                <w:sz w:val="18"/>
                <w:szCs w:val="18"/>
              </w:rPr>
            </w:pPr>
            <w:r w:rsidRPr="00F640AC">
              <w:rPr>
                <w:rFonts w:ascii="Calibri" w:eastAsia="Times New Roman" w:hAnsi="Calibri" w:cs="Calibri"/>
                <w:color w:val="000000"/>
                <w:sz w:val="18"/>
                <w:szCs w:val="18"/>
              </w:rPr>
              <w:t> </w:t>
            </w:r>
          </w:p>
        </w:tc>
        <w:tc>
          <w:tcPr>
            <w:tcW w:w="960" w:type="dxa"/>
            <w:vAlign w:val="center"/>
            <w:hideMark/>
          </w:tcPr>
          <w:p w:rsidR="00F733EE" w:rsidRPr="00F640AC" w:rsidRDefault="00F733EE" w:rsidP="000713C3">
            <w:pPr>
              <w:spacing w:after="0" w:line="240" w:lineRule="auto"/>
              <w:rPr>
                <w:rFonts w:ascii="GHEA Grapalat" w:eastAsia="Times New Roman" w:hAnsi="GHEA Grapalat" w:cs="Calibri"/>
                <w:color w:val="000000"/>
                <w:sz w:val="18"/>
                <w:szCs w:val="18"/>
              </w:rPr>
            </w:pPr>
            <w:r w:rsidRPr="00F640AC">
              <w:rPr>
                <w:rFonts w:ascii="Calibri" w:eastAsia="Times New Roman" w:hAnsi="Calibri" w:cs="Calibri"/>
                <w:color w:val="000000"/>
                <w:sz w:val="18"/>
                <w:szCs w:val="18"/>
              </w:rPr>
              <w:t> </w:t>
            </w:r>
          </w:p>
        </w:tc>
      </w:tr>
      <w:tr w:rsidR="00F733EE" w:rsidRPr="00F640AC" w:rsidTr="000713C3">
        <w:trPr>
          <w:trHeight w:val="810"/>
        </w:trPr>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color w:val="000000"/>
                <w:sz w:val="18"/>
                <w:szCs w:val="18"/>
              </w:rPr>
            </w:pPr>
            <w:r w:rsidRPr="00F640AC">
              <w:rPr>
                <w:rFonts w:ascii="GHEA Grapalat" w:eastAsia="Times New Roman" w:hAnsi="GHEA Grapalat" w:cs="Calibri"/>
                <w:color w:val="000000"/>
                <w:sz w:val="18"/>
                <w:szCs w:val="18"/>
              </w:rPr>
              <w:t>Հ/Հ</w:t>
            </w:r>
          </w:p>
        </w:tc>
        <w:tc>
          <w:tcPr>
            <w:tcW w:w="11060" w:type="dxa"/>
            <w:vAlign w:val="center"/>
            <w:hideMark/>
          </w:tcPr>
          <w:p w:rsidR="00F733EE" w:rsidRPr="00F640AC" w:rsidRDefault="00F733EE" w:rsidP="000713C3">
            <w:pPr>
              <w:spacing w:after="0" w:line="240" w:lineRule="auto"/>
              <w:jc w:val="center"/>
              <w:rPr>
                <w:rFonts w:ascii="GHEA Grapalat" w:eastAsia="Times New Roman" w:hAnsi="GHEA Grapalat" w:cs="Calibri"/>
                <w:color w:val="000000"/>
                <w:sz w:val="18"/>
                <w:szCs w:val="18"/>
              </w:rPr>
            </w:pPr>
            <w:r w:rsidRPr="00F640AC">
              <w:rPr>
                <w:rFonts w:ascii="GHEA Grapalat" w:eastAsia="Times New Roman" w:hAnsi="GHEA Grapalat" w:cs="Calibri"/>
                <w:color w:val="000000"/>
                <w:sz w:val="18"/>
                <w:szCs w:val="18"/>
              </w:rPr>
              <w:t>անվանումը/տեխնիկական բնութագիրը</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color w:val="000000"/>
                <w:sz w:val="18"/>
                <w:szCs w:val="18"/>
              </w:rPr>
            </w:pPr>
            <w:r w:rsidRPr="00F640AC">
              <w:rPr>
                <w:rFonts w:ascii="GHEA Grapalat" w:eastAsia="Times New Roman" w:hAnsi="GHEA Grapalat" w:cs="Calibri"/>
                <w:color w:val="000000"/>
                <w:sz w:val="18"/>
                <w:szCs w:val="18"/>
              </w:rPr>
              <w:t>չափման միավորը</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color w:val="000000"/>
                <w:sz w:val="18"/>
                <w:szCs w:val="18"/>
              </w:rPr>
            </w:pPr>
            <w:r w:rsidRPr="00F640AC">
              <w:rPr>
                <w:rFonts w:ascii="GHEA Grapalat" w:eastAsia="Times New Roman" w:hAnsi="GHEA Grapalat" w:cs="Calibri"/>
                <w:color w:val="000000"/>
                <w:sz w:val="18"/>
                <w:szCs w:val="18"/>
              </w:rPr>
              <w:t>քանակը</w:t>
            </w:r>
          </w:p>
        </w:tc>
      </w:tr>
      <w:tr w:rsidR="00F733EE" w:rsidRPr="00F640AC" w:rsidTr="000713C3">
        <w:trPr>
          <w:trHeight w:val="330"/>
        </w:trPr>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color w:val="000000"/>
                <w:sz w:val="18"/>
                <w:szCs w:val="18"/>
              </w:rPr>
            </w:pPr>
            <w:r w:rsidRPr="00F640AC">
              <w:rPr>
                <w:rFonts w:ascii="GHEA Grapalat" w:eastAsia="Times New Roman" w:hAnsi="GHEA Grapalat" w:cs="Calibri"/>
                <w:color w:val="000000"/>
                <w:sz w:val="18"/>
                <w:szCs w:val="18"/>
              </w:rPr>
              <w:t>1</w:t>
            </w:r>
          </w:p>
        </w:tc>
        <w:tc>
          <w:tcPr>
            <w:tcW w:w="11060" w:type="dxa"/>
            <w:vAlign w:val="center"/>
            <w:hideMark/>
          </w:tcPr>
          <w:p w:rsidR="00F733EE" w:rsidRPr="00F640AC" w:rsidRDefault="00F733EE" w:rsidP="000713C3">
            <w:pPr>
              <w:spacing w:after="0" w:line="240" w:lineRule="auto"/>
              <w:jc w:val="center"/>
              <w:rPr>
                <w:rFonts w:ascii="GHEA Grapalat" w:eastAsia="Times New Roman" w:hAnsi="GHEA Grapalat" w:cs="Calibri"/>
                <w:color w:val="000000"/>
                <w:sz w:val="18"/>
                <w:szCs w:val="18"/>
              </w:rPr>
            </w:pPr>
            <w:r w:rsidRPr="00F640AC">
              <w:rPr>
                <w:rFonts w:ascii="GHEA Grapalat" w:eastAsia="Times New Roman" w:hAnsi="GHEA Grapalat" w:cs="Calibri"/>
                <w:color w:val="000000"/>
                <w:sz w:val="18"/>
                <w:szCs w:val="18"/>
              </w:rPr>
              <w:t>2</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color w:val="000000"/>
                <w:sz w:val="18"/>
                <w:szCs w:val="18"/>
              </w:rPr>
            </w:pPr>
            <w:r w:rsidRPr="00F640AC">
              <w:rPr>
                <w:rFonts w:ascii="GHEA Grapalat" w:eastAsia="Times New Roman" w:hAnsi="GHEA Grapalat" w:cs="Calibri"/>
                <w:color w:val="000000"/>
                <w:sz w:val="18"/>
                <w:szCs w:val="18"/>
              </w:rPr>
              <w:t>3</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color w:val="000000"/>
                <w:sz w:val="18"/>
                <w:szCs w:val="18"/>
              </w:rPr>
            </w:pPr>
            <w:r w:rsidRPr="00F640AC">
              <w:rPr>
                <w:rFonts w:ascii="GHEA Grapalat" w:eastAsia="Times New Roman" w:hAnsi="GHEA Grapalat" w:cs="Calibri"/>
                <w:color w:val="000000"/>
                <w:sz w:val="18"/>
                <w:szCs w:val="18"/>
              </w:rPr>
              <w:t>4</w:t>
            </w:r>
          </w:p>
        </w:tc>
      </w:tr>
      <w:tr w:rsidR="00F733EE" w:rsidRPr="00F640AC" w:rsidTr="000713C3">
        <w:trPr>
          <w:trHeight w:val="315"/>
        </w:trPr>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11060" w:type="dxa"/>
            <w:hideMark/>
          </w:tcPr>
          <w:p w:rsidR="00F733EE" w:rsidRPr="00F640AC" w:rsidRDefault="00F733EE"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1. ՋԵՐՄԱՅԻՆ ՍԱՐՔԱՎՈՐՈՒՄՆԵՐ</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r>
      <w:tr w:rsidR="00F733EE" w:rsidRPr="00F640AC" w:rsidTr="000713C3">
        <w:trPr>
          <w:trHeight w:val="315"/>
        </w:trPr>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1.1</w:t>
            </w:r>
          </w:p>
        </w:tc>
        <w:tc>
          <w:tcPr>
            <w:tcW w:w="11060" w:type="dxa"/>
            <w:hideMark/>
          </w:tcPr>
          <w:p w:rsidR="00F733EE" w:rsidRPr="00F640AC" w:rsidRDefault="00F733EE"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Էլեկտրական արտադրական վառարան, 380 Վ, 6 սալիկ, առանց ջեռոցի - Չափսերը (ԵxԼxԲ): 1475x850x860 մմ ± 100մմ. Սալիկների քանակը - 6, սալիկնների չափսը 295x417 mm ± 10mm. Յուրաքանչյուր սալիկի հզորություն 3 kW. Սալիկնեը պատրաստված են չհղկված երկաթից, տաքացուցիչների քանակը յուրաքանչյուր սալիկում –առնվազն 2 , սալիկների աշխատանքային մակերեսի ջերմաստիճանը – 450-480˚C, ,Ջերմաստիճանի կառավարման և ջերմային պաշտպանության համակարգ.Կառավարման վահանակի վրա տեղադված են 4 դիրքով անջատիչներ –6 հատ.Լարումը՝– 380 Վ.։ Հզորությունը – մինչև 18 ԿՎ. Աշխատանքային մակերեսը և դիմային պանելը՝ չժանգոտվող մետաղից են։ Արտաքին կողային պանելները ներկված պողպատից են։Ջեռոցի տակ պետք է լինի դարակ՝ հատակից 150մմ բարձրության վրա։ Օգնող շրջանակակը պետք է լինի քառաքուսի, կողային հատվածներում 15-20մմ։ Ոտքերի տակդիրները պետք է սսարքավորված լինեն կարգավորվող ոտնակներով; Կարգավորման միջակայքը՝ 15-20մմ։ Վոլտաժ 380 վ։ Հզորություն մինչև 18 ԿՎ: Նմուշ նկարը կցվում է</w:t>
            </w:r>
            <w:proofErr w:type="gramStart"/>
            <w:r w:rsidRPr="00F640AC">
              <w:rPr>
                <w:rFonts w:ascii="GHEA Grapalat" w:eastAsia="Times New Roman" w:hAnsi="GHEA Grapalat" w:cs="Calibri"/>
                <w:sz w:val="18"/>
                <w:szCs w:val="18"/>
              </w:rPr>
              <w:t>:</w:t>
            </w:r>
            <w:proofErr w:type="gramEnd"/>
            <w:r w:rsidRPr="00F640AC">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F733EE" w:rsidRPr="00F640AC" w:rsidTr="000713C3">
        <w:trPr>
          <w:trHeight w:val="315"/>
        </w:trPr>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1.2</w:t>
            </w:r>
          </w:p>
        </w:tc>
        <w:tc>
          <w:tcPr>
            <w:tcW w:w="11060" w:type="dxa"/>
            <w:hideMark/>
          </w:tcPr>
          <w:p w:rsidR="00F733EE" w:rsidRPr="00F640AC" w:rsidRDefault="00F733EE"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Շոգեկոնվեկցիոն վառարան 20 դարակներով (շարժասայլակով և գաստրոնոմ տարաներով)- Չափսերը (ԵxԼxԲ)1051x938x1900 մմ (±200) մմ: Գոլորշու առաջացման տեսակը` ինժեկտորային: Մեխանիկական կառավարման վահանակ: Արտաքին մակերեսները պատրաստված են չժանգոտվող պողպատից: Ջերմային խցիկը պատրաստված է բարձր ամրության չժանգոտվող պողպատից AISI 304: Ջերմային խցիկի ներքին չափսերը` 700x481x1496 մմ Արտադրական հզորությունը` 20 դարակ GN1/1գաստրոնոմ տարաների համար։ Դարակների միջև հեռավորությունը` 67 մմ(±5) մմ Լարումը` 400 Վ. Հզորությունը` 28.6 կՎտ (±0.5)կՎտ։ Ջերմաստիճանի կառավարման միջակայքը` +60-ից +260 ° C։ Առավելագույն բեռնվածությունը սկուտեղների վրա՝ ոչ ավելի, քան 4 կգ։ Ռեվերսային էլեկտրաշարժիչների քանակը՝ 4 հատ։ Ժամանակի (առավելագույնը 120 րոպե) և գոլորշու/խոնավության (0-ից 100%) կառավարումը ձեռքով: Ինքնաշխատ ջրի և գոլորշու տրամադրման համակարգ, որը պահպանում է դրանց օպտիմալ մակարդակը։ Ունի ավելորդ խոնավություն հեռացման համակարգը</w:t>
            </w:r>
            <w:proofErr w:type="gramStart"/>
            <w:r w:rsidRPr="00F640AC">
              <w:rPr>
                <w:rFonts w:ascii="GHEA Grapalat" w:eastAsia="Times New Roman" w:hAnsi="GHEA Grapalat" w:cs="Calibri"/>
                <w:sz w:val="18"/>
                <w:szCs w:val="18"/>
              </w:rPr>
              <w:t>,որը</w:t>
            </w:r>
            <w:proofErr w:type="gramEnd"/>
            <w:r w:rsidRPr="00F640AC">
              <w:rPr>
                <w:rFonts w:ascii="GHEA Grapalat" w:eastAsia="Times New Roman" w:hAnsi="GHEA Grapalat" w:cs="Calibri"/>
                <w:sz w:val="18"/>
                <w:szCs w:val="18"/>
              </w:rPr>
              <w:t xml:space="preserve"> ապահովում է օդի անհրաժեշտ խոնավություն ցանկացած կերակրատեսակ պատրաստելու համար։ Աշխատանքային խցիկում օդի համաչափ բաշխումը ապահովում են ռեվերսային օդափոխիչները։ Դուռը ունի կոփված ապակուց կրկնակի ապակեպատում։ Շոգեկոնվեկցիոն վառարանը կիսաավտոմատ լվացման, ներքին ապակու հեշտ մաքրման համակարգ։Աշխատանքային ռեժիմը շարունակվում է մինչև ամբողջական անջատումը։ Ջերմային խցիկն ունի հալոգեն լուսավորություն։</w:t>
            </w:r>
            <w:r w:rsidRPr="00F640AC">
              <w:rPr>
                <w:rFonts w:ascii="GHEA Grapalat" w:eastAsia="Times New Roman" w:hAnsi="GHEA Grapalat" w:cs="Calibri"/>
                <w:sz w:val="18"/>
                <w:szCs w:val="18"/>
              </w:rPr>
              <w:br/>
              <w:t xml:space="preserve">Շոգեկոնվեկցիոն վառարանի հետ պետք է լինի նաև շարժական բեռնասայլակ, չափսերը՝ 755x565 x1710 մմ (±100) մմ, 20 հատ GN 1/1 գաստրոնոմ տարաների համար նախատեսված դարակներով։ Ներքևում տեղադրված է ջրի հավաքման տարա։ 4 կայուն անիվներ և ներքևի մասում ուղորդիչ՝ վառարանում անշարժ դիրքով տեղակայելու համար: Հեռավորությունը դարակների միջև 67 </w:t>
            </w:r>
            <w:proofErr w:type="gramStart"/>
            <w:r w:rsidRPr="00F640AC">
              <w:rPr>
                <w:rFonts w:ascii="GHEA Grapalat" w:eastAsia="Times New Roman" w:hAnsi="GHEA Grapalat" w:cs="Calibri"/>
                <w:sz w:val="18"/>
                <w:szCs w:val="18"/>
              </w:rPr>
              <w:t>մմ(</w:t>
            </w:r>
            <w:proofErr w:type="gramEnd"/>
            <w:r w:rsidRPr="00F640AC">
              <w:rPr>
                <w:rFonts w:ascii="GHEA Grapalat" w:eastAsia="Times New Roman" w:hAnsi="GHEA Grapalat" w:cs="Calibri"/>
                <w:sz w:val="18"/>
                <w:szCs w:val="18"/>
              </w:rPr>
              <w:t>±5) մմ: Շրջանակը պատրաստված է ուղղանկյուն և քառակուսի խողովակներից։ Բեռնասայլակ մետաղական մասերը պատրաստված են AISI 304 չժանգոտվող պողպատից։</w:t>
            </w:r>
            <w:r w:rsidRPr="00F640AC">
              <w:rPr>
                <w:rFonts w:ascii="GHEA Grapalat" w:eastAsia="Times New Roman" w:hAnsi="GHEA Grapalat" w:cs="Calibri"/>
                <w:sz w:val="18"/>
                <w:szCs w:val="18"/>
              </w:rPr>
              <w:br/>
              <w:t>Շոգեկոնվեկցիոն վառարանի հետ պետք է լինեն նաև 7 չափսի առանց բռնակների գաստրոնորմ տարաներ ։ Նյութը՝ բարձրորակ չժանգոտվող պողպատ CNS 18/10 (AISI 304) 0</w:t>
            </w:r>
            <w:proofErr w:type="gramStart"/>
            <w:r w:rsidRPr="00F640AC">
              <w:rPr>
                <w:rFonts w:ascii="GHEA Grapalat" w:eastAsia="Times New Roman" w:hAnsi="GHEA Grapalat" w:cs="Calibri"/>
                <w:sz w:val="18"/>
                <w:szCs w:val="18"/>
              </w:rPr>
              <w:t>,8</w:t>
            </w:r>
            <w:proofErr w:type="gramEnd"/>
            <w:r w:rsidRPr="00F640AC">
              <w:rPr>
                <w:rFonts w:ascii="GHEA Grapalat" w:eastAsia="Times New Roman" w:hAnsi="GHEA Grapalat" w:cs="Calibri"/>
                <w:sz w:val="18"/>
                <w:szCs w:val="18"/>
              </w:rPr>
              <w:t xml:space="preserve"> մմ հաստությամբ։ Գաստրոնոմ տարաների եզրերը պետք է ուժեղացված և կլորացված անկյուններով լինեն, տարողությունը հեշտ դատարկելու համար: գաստրոնոմ տարաները կարող են դասավորվել՝ </w:t>
            </w:r>
            <w:r w:rsidRPr="00F640AC">
              <w:rPr>
                <w:rFonts w:ascii="GHEA Grapalat" w:eastAsia="Times New Roman" w:hAnsi="GHEA Grapalat" w:cs="Calibri"/>
                <w:sz w:val="18"/>
                <w:szCs w:val="18"/>
              </w:rPr>
              <w:br/>
              <w:t>1) GN 1 / 1-65 - Չափերը (ԵxԼxԲ) 530x325x65 մմ, ծավալը 8 լ - 15 հատ.</w:t>
            </w:r>
            <w:r w:rsidRPr="00F640AC">
              <w:rPr>
                <w:rFonts w:ascii="GHEA Grapalat" w:eastAsia="Times New Roman" w:hAnsi="GHEA Grapalat" w:cs="Calibri"/>
                <w:sz w:val="18"/>
                <w:szCs w:val="18"/>
              </w:rPr>
              <w:br/>
              <w:t>2) GN 1 / 1-40 - Չափերը (ԵxԼxԲ) 530x325x40 մմ, ծավալը 5.1 լ - 15 հատ.</w:t>
            </w:r>
            <w:r w:rsidRPr="00F640AC">
              <w:rPr>
                <w:rFonts w:ascii="GHEA Grapalat" w:eastAsia="Times New Roman" w:hAnsi="GHEA Grapalat" w:cs="Calibri"/>
                <w:sz w:val="18"/>
                <w:szCs w:val="18"/>
              </w:rPr>
              <w:br/>
              <w:t>3) GN 1 / 1-20 - Չափերը (ԵxԼxԲ) 530x325x20 մմ, ծավալը 1.9 լ - 15 հատ.</w:t>
            </w:r>
            <w:r w:rsidRPr="00F640AC">
              <w:rPr>
                <w:rFonts w:ascii="GHEA Grapalat" w:eastAsia="Times New Roman" w:hAnsi="GHEA Grapalat" w:cs="Calibri"/>
                <w:sz w:val="18"/>
                <w:szCs w:val="18"/>
              </w:rPr>
              <w:br/>
            </w:r>
            <w:r w:rsidRPr="00F640AC">
              <w:rPr>
                <w:rFonts w:ascii="GHEA Grapalat" w:eastAsia="Times New Roman" w:hAnsi="GHEA Grapalat" w:cs="Calibri"/>
                <w:sz w:val="18"/>
                <w:szCs w:val="18"/>
              </w:rPr>
              <w:lastRenderedPageBreak/>
              <w:t>4) GN 1 / 2-100 - Չափերը (ԵxԼxԲ) 325x265x100 մմ, ծավալը 6 լ - 4 հատ.</w:t>
            </w:r>
            <w:r w:rsidRPr="00F640AC">
              <w:rPr>
                <w:rFonts w:ascii="GHEA Grapalat" w:eastAsia="Times New Roman" w:hAnsi="GHEA Grapalat" w:cs="Calibri"/>
                <w:sz w:val="18"/>
                <w:szCs w:val="18"/>
              </w:rPr>
              <w:br/>
              <w:t>5) GN 1 / 2-65 - Չափերը (ԵxԼxԲ) 325x265x65 մմ, ծավալը 3.8 լ - 6 հատ.</w:t>
            </w:r>
            <w:r w:rsidRPr="00F640AC">
              <w:rPr>
                <w:rFonts w:ascii="GHEA Grapalat" w:eastAsia="Times New Roman" w:hAnsi="GHEA Grapalat" w:cs="Calibri"/>
                <w:sz w:val="18"/>
                <w:szCs w:val="18"/>
              </w:rPr>
              <w:br/>
              <w:t>6) GN 1 / 2-40 - Չափերը (ԵxԼxԲ) 325x265x40 մմ, ծավալը 2.3 լ - 6 հատ.</w:t>
            </w:r>
            <w:r w:rsidRPr="00F640AC">
              <w:rPr>
                <w:rFonts w:ascii="GHEA Grapalat" w:eastAsia="Times New Roman" w:hAnsi="GHEA Grapalat" w:cs="Calibri"/>
                <w:sz w:val="18"/>
                <w:szCs w:val="18"/>
              </w:rPr>
              <w:br/>
              <w:t>7) GN 1 / 3-100 - Չափերը (ԵxԼxԲ) 325x176x100 մմ, ծավալը 3.8 լ - 6 հատ.</w:t>
            </w:r>
            <w:r w:rsidRPr="00F640AC">
              <w:rPr>
                <w:rFonts w:ascii="GHEA Grapalat" w:eastAsia="Times New Roman" w:hAnsi="GHEA Grapalat" w:cs="Calibri"/>
                <w:sz w:val="18"/>
                <w:szCs w:val="18"/>
              </w:rPr>
              <w:br/>
              <w:t>Գաստրոնոմ տարաների հետ պետք է լինեն բռնակներով 2 չափսի կափարիչ։ Կափարիչները՝ բարձրորակ CNS 18/10 (AISI 304) 0</w:t>
            </w:r>
            <w:proofErr w:type="gramStart"/>
            <w:r w:rsidRPr="00F640AC">
              <w:rPr>
                <w:rFonts w:ascii="GHEA Grapalat" w:eastAsia="Times New Roman" w:hAnsi="GHEA Grapalat" w:cs="Calibri"/>
                <w:sz w:val="18"/>
                <w:szCs w:val="18"/>
              </w:rPr>
              <w:t>,8</w:t>
            </w:r>
            <w:proofErr w:type="gramEnd"/>
            <w:r w:rsidRPr="00F640AC">
              <w:rPr>
                <w:rFonts w:ascii="GHEA Grapalat" w:eastAsia="Times New Roman" w:hAnsi="GHEA Grapalat" w:cs="Calibri"/>
                <w:sz w:val="18"/>
                <w:szCs w:val="18"/>
              </w:rPr>
              <w:t xml:space="preserve"> մմ հաստությամբ չժանգոտվող պողպատից ։</w:t>
            </w:r>
            <w:r w:rsidRPr="00F640AC">
              <w:rPr>
                <w:rFonts w:ascii="GHEA Grapalat" w:eastAsia="Times New Roman" w:hAnsi="GHEA Grapalat" w:cs="Calibri"/>
                <w:sz w:val="18"/>
                <w:szCs w:val="18"/>
              </w:rPr>
              <w:br/>
              <w:t>1) Կափարիչը GN1/2-ի համար (325x265 մմ) - 3 հատ.</w:t>
            </w:r>
            <w:r w:rsidRPr="00F640AC">
              <w:rPr>
                <w:rFonts w:ascii="GHEA Grapalat" w:eastAsia="Times New Roman" w:hAnsi="GHEA Grapalat" w:cs="Calibri"/>
                <w:sz w:val="18"/>
                <w:szCs w:val="18"/>
              </w:rPr>
              <w:br/>
              <w:t>2) Կափարիչը GN1/3-ի համար (325x176 մմ) - 3 հատ</w:t>
            </w:r>
            <w:r w:rsidRPr="00F640AC">
              <w:rPr>
                <w:rFonts w:ascii="GHEA Grapalat" w:eastAsia="Times New Roman" w:hAnsi="GHEA Grapalat" w:cs="Calibri"/>
                <w:sz w:val="18"/>
                <w:szCs w:val="18"/>
              </w:rPr>
              <w:br/>
              <w:t>Նմուշ նկարը կցվում է</w:t>
            </w:r>
            <w:proofErr w:type="gramStart"/>
            <w:r w:rsidRPr="00F640AC">
              <w:rPr>
                <w:rFonts w:ascii="GHEA Grapalat" w:eastAsia="Times New Roman" w:hAnsi="GHEA Grapalat" w:cs="Calibri"/>
                <w:sz w:val="18"/>
                <w:szCs w:val="18"/>
              </w:rPr>
              <w:t>:</w:t>
            </w:r>
            <w:proofErr w:type="gramEnd"/>
            <w:r w:rsidRPr="00F640AC">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lastRenderedPageBreak/>
              <w:t>հատ</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F733EE" w:rsidRPr="00F640AC" w:rsidTr="000713C3">
        <w:trPr>
          <w:trHeight w:val="315"/>
        </w:trPr>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1.3</w:t>
            </w:r>
          </w:p>
        </w:tc>
        <w:tc>
          <w:tcPr>
            <w:tcW w:w="11060" w:type="dxa"/>
            <w:hideMark/>
          </w:tcPr>
          <w:p w:rsidR="00F733EE" w:rsidRPr="00F640AC" w:rsidRDefault="00F733EE"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Ֆիլտր-ջրի փափկեցուցիչ - Չափսերը (ԵxԼxԲ) 178 x 137 x 576 մմ (±5) մմ: Զտիչը նախապատրաստում է ջուրը շոգեկենվեկցիոն վառարանի համար, նվազեցնում է ջրի կարբոնատային կոշտությունը և կանխարգելում նստվածքի ձևավորումը: Աշխատանքային ճնշումը 2-ից 8 բար։ Ջրի ջերմաստիճանը 4C - 30C։ Շրջակա միջավայրի ջերմաստիճանը 4C - 40C։ Վերևում միացման չափսը՝ - G3/8։ Հոսքի արագությունը դիֆերենցիալ ճնշման դեպքում - 145 լ ժամում։ Անվանական հոսքի արագությունը - 60 լ ժամում։ Դատարկ քարթրիջի ծավալը - 1,9լ։ Ունի ֆիլտրի կափարիչ 0-70%, պատին ամրացնելու կանգնակ, ֆիլտրի քարթրիջ, ճկուն խողովակ 1,5 մ 3,4" x 3,8", փակող փական 3,4" և 3,8"": Նմուշ նկարը կցվում է:</w:t>
            </w:r>
            <w:r w:rsidRPr="00F640AC">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F733EE" w:rsidRPr="00F640AC" w:rsidTr="000713C3">
        <w:trPr>
          <w:trHeight w:val="315"/>
        </w:trPr>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1.4</w:t>
            </w:r>
          </w:p>
        </w:tc>
        <w:tc>
          <w:tcPr>
            <w:tcW w:w="11060" w:type="dxa"/>
            <w:hideMark/>
          </w:tcPr>
          <w:p w:rsidR="00F733EE" w:rsidRPr="00F640AC" w:rsidRDefault="00F733EE" w:rsidP="000713C3">
            <w:pPr>
              <w:spacing w:after="0" w:line="240" w:lineRule="auto"/>
              <w:rPr>
                <w:rFonts w:ascii="GHEA Grapalat" w:eastAsia="Times New Roman" w:hAnsi="GHEA Grapalat" w:cs="Calibri"/>
                <w:sz w:val="18"/>
                <w:szCs w:val="18"/>
              </w:rPr>
            </w:pPr>
            <w:r>
              <w:rPr>
                <w:rFonts w:ascii="GHEA Grapalat" w:eastAsia="Times New Roman" w:hAnsi="GHEA Grapalat" w:cs="Calibri"/>
                <w:sz w:val="18"/>
                <w:szCs w:val="18"/>
              </w:rPr>
              <w:t xml:space="preserve">Երկու սեկցիայով թխման էլեկտրական արտադրական ջեռոց։ Չափսերը (ԵxԼxԲ): </w:t>
            </w:r>
            <w:r w:rsidRPr="00F640AC">
              <w:rPr>
                <w:rFonts w:ascii="GHEA Grapalat" w:eastAsia="Times New Roman" w:hAnsi="GHEA Grapalat" w:cs="Calibri"/>
                <w:sz w:val="18"/>
                <w:szCs w:val="18"/>
              </w:rPr>
              <w:t xml:space="preserve">840x900x1510 (±100) մմ. </w:t>
            </w:r>
            <w:r>
              <w:rPr>
                <w:rFonts w:ascii="GHEA Grapalat" w:eastAsia="Times New Roman" w:hAnsi="GHEA Grapalat" w:cs="Calibri"/>
                <w:sz w:val="18"/>
                <w:szCs w:val="18"/>
              </w:rPr>
              <w:t>Հզորությունը</w:t>
            </w:r>
            <w:proofErr w:type="gramStart"/>
            <w:r>
              <w:rPr>
                <w:rFonts w:ascii="GHEA Grapalat" w:eastAsia="Times New Roman" w:hAnsi="GHEA Grapalat" w:cs="Calibri"/>
                <w:sz w:val="18"/>
                <w:szCs w:val="18"/>
              </w:rPr>
              <w:t>՝  9,5</w:t>
            </w:r>
            <w:proofErr w:type="gramEnd"/>
            <w:r>
              <w:rPr>
                <w:rFonts w:ascii="GHEA Grapalat" w:eastAsia="Times New Roman" w:hAnsi="GHEA Grapalat" w:cs="Calibri"/>
                <w:sz w:val="18"/>
                <w:szCs w:val="18"/>
              </w:rPr>
              <w:t>-10,5 ԿՎ.</w:t>
            </w:r>
            <w:r w:rsidRPr="00F640AC">
              <w:rPr>
                <w:rFonts w:ascii="GHEA Grapalat" w:eastAsia="Times New Roman" w:hAnsi="GHEA Grapalat" w:cs="Calibri"/>
                <w:sz w:val="18"/>
                <w:szCs w:val="18"/>
              </w:rPr>
              <w:t xml:space="preserve"> Լարումը՝~400 Վ. Ջեռոցում առավելագույն ջերմաստիճանը 270°C.առավելագւոյ ջերմաստիճանին հասենոլւ ժամանակահատվածը- մինչև 30 րոպե։ Վառարանը կազմված է մետաղական դռներով պողպատից արկղիցՅուրաքանչյուր խցիկում կան 2 բլոկ տաքացուցիչներից և 4 թխելու համար նախատեսված սինիներիհամար ուղորդիչներ։ Պետք է տեղադրված լինի վթարային թերմոստատ, որը պաշտպանում է 320 °C-ից ավել տաքանալու դեպքում։ Կառավարման վահանակը պետք է տեղադրված լինի վառարանի մեջ։ Վառարանը պետք է ունենա հզորության վերահսկման առանձին ջեռուցիչներ վերևի և ներքևի դարակների համար։ Վառարանի ներքին չափսերը 538x535x290 մմ. Տարողությունը – առնվազն 3 թխման սինիներ 530х470х30 մմ չափսերով։ Վառարանը տեղադրված է ներկված տակդիրի վրա: Նմուշ նկարը կցվում է</w:t>
            </w:r>
            <w:proofErr w:type="gramStart"/>
            <w:r w:rsidRPr="00F640AC">
              <w:rPr>
                <w:rFonts w:ascii="GHEA Grapalat" w:eastAsia="Times New Roman" w:hAnsi="GHEA Grapalat" w:cs="Calibri"/>
                <w:sz w:val="18"/>
                <w:szCs w:val="18"/>
              </w:rPr>
              <w:t>:</w:t>
            </w:r>
            <w:proofErr w:type="gramEnd"/>
            <w:r w:rsidRPr="00F640AC">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F733EE" w:rsidRPr="00F640AC" w:rsidTr="000713C3">
        <w:trPr>
          <w:trHeight w:val="315"/>
        </w:trPr>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1.5</w:t>
            </w:r>
          </w:p>
        </w:tc>
        <w:tc>
          <w:tcPr>
            <w:tcW w:w="11060" w:type="dxa"/>
            <w:hideMark/>
          </w:tcPr>
          <w:p w:rsidR="00F733EE" w:rsidRPr="00F640AC" w:rsidRDefault="00F733EE"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Ջրատաքացուցիչ (բոյլեր) - Ընդհանուր չափերը (տրամագիծը և բարձրությունը) 306x605 (±10) մմ</w:t>
            </w:r>
            <w:proofErr w:type="gramStart"/>
            <w:r w:rsidRPr="00F640AC">
              <w:rPr>
                <w:rFonts w:ascii="GHEA Grapalat" w:eastAsia="Times New Roman" w:hAnsi="GHEA Grapalat" w:cs="Calibri"/>
                <w:sz w:val="18"/>
                <w:szCs w:val="18"/>
              </w:rPr>
              <w:t>:Ջրատաքացուցիչի</w:t>
            </w:r>
            <w:proofErr w:type="gramEnd"/>
            <w:r w:rsidRPr="00F640AC">
              <w:rPr>
                <w:rFonts w:ascii="GHEA Grapalat" w:eastAsia="Times New Roman" w:hAnsi="GHEA Grapalat" w:cs="Calibri"/>
                <w:sz w:val="18"/>
                <w:szCs w:val="18"/>
              </w:rPr>
              <w:t xml:space="preserve"> ծավալը՝ 30լ, աշխատանքային ծավալը՝ առնվազն 20լ, ջերմաստիճանը 30-100 °C, ներկառուցված ջերմակառավարիչ։ Ձեռքով լիցքավորվող, ջրի մակարդակի ցուցիչ, թերմոստատ։ Նյութը՝ չժանգոտվող պողպատ, հզորությունը մինչև 3 կՎտ, լարումը 220 Վ. Ջուրը եռացնելու ժամանակը 60 րոպե։</w:t>
            </w:r>
            <w:r w:rsidRPr="00F640AC">
              <w:rPr>
                <w:rFonts w:ascii="GHEA Grapalat" w:eastAsia="Times New Roman" w:hAnsi="GHEA Grapalat" w:cs="Calibri"/>
                <w:sz w:val="18"/>
                <w:szCs w:val="18"/>
              </w:rPr>
              <w:br/>
              <w:t xml:space="preserve"> Նմուշ նկարը կցվում է</w:t>
            </w:r>
            <w:proofErr w:type="gramStart"/>
            <w:r w:rsidRPr="00F640AC">
              <w:rPr>
                <w:rFonts w:ascii="GHEA Grapalat" w:eastAsia="Times New Roman" w:hAnsi="GHEA Grapalat" w:cs="Calibri"/>
                <w:sz w:val="18"/>
                <w:szCs w:val="18"/>
              </w:rPr>
              <w:t>:</w:t>
            </w:r>
            <w:proofErr w:type="gramEnd"/>
            <w:r w:rsidRPr="00F640AC">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F733EE" w:rsidRPr="00F640AC" w:rsidTr="000713C3">
        <w:trPr>
          <w:trHeight w:val="315"/>
        </w:trPr>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11060" w:type="dxa"/>
            <w:hideMark/>
          </w:tcPr>
          <w:p w:rsidR="00F733EE" w:rsidRPr="00F640AC" w:rsidRDefault="00F733EE"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2. ՍԱՌՆԱՐԱՆԱՅԻՆ ՍԱՐՔԱՎՈՐՈՒՄՆԵՐ</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r>
      <w:tr w:rsidR="00F733EE" w:rsidRPr="00F640AC" w:rsidTr="000713C3">
        <w:trPr>
          <w:trHeight w:val="315"/>
        </w:trPr>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2.1</w:t>
            </w:r>
          </w:p>
        </w:tc>
        <w:tc>
          <w:tcPr>
            <w:tcW w:w="11060" w:type="dxa"/>
            <w:hideMark/>
          </w:tcPr>
          <w:p w:rsidR="00F733EE" w:rsidRPr="00F640AC" w:rsidRDefault="00F733EE"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Կենցաղային օգտագործման սառնարան 300-320լ - Ընդհանուր տարողությունը 300-320 լիտր։ Սառնարանային խցիկի ընդհանուր տարողությունը նվազագույնը 240 լ։ Սառցարանային խցիկի տարողությունը նվազագույնը 58 լիտր։ Սառնարանային խցիկի ջերմաստիճանը՝ 0°C-ից +6°C, սառցարանային խցիկի ջերմաստիճանը՝ - 18°C։ Էներգիայի ծախսը 0.1-0.15 ԿՎ, Լարումը՝ 220վ</w:t>
            </w:r>
            <w:proofErr w:type="gramStart"/>
            <w:r w:rsidRPr="00F640AC">
              <w:rPr>
                <w:rFonts w:ascii="GHEA Grapalat" w:eastAsia="Times New Roman" w:hAnsi="GHEA Grapalat" w:cs="Calibri"/>
                <w:sz w:val="18"/>
                <w:szCs w:val="18"/>
              </w:rPr>
              <w:t>:</w:t>
            </w:r>
            <w:proofErr w:type="gramEnd"/>
            <w:r w:rsidRPr="00F640AC">
              <w:rPr>
                <w:rFonts w:ascii="GHEA Grapalat" w:eastAsia="Times New Roman" w:hAnsi="GHEA Grapalat" w:cs="Calibri"/>
                <w:sz w:val="18"/>
                <w:szCs w:val="18"/>
              </w:rPr>
              <w:br/>
            </w:r>
            <w:r w:rsidRPr="00F640AC">
              <w:rPr>
                <w:rFonts w:ascii="GHEA Grapalat" w:eastAsia="Times New Roman" w:hAnsi="GHEA Grapalat" w:cs="Calibri"/>
                <w:sz w:val="18"/>
                <w:szCs w:val="18"/>
              </w:rPr>
              <w:lastRenderedPageBreak/>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lastRenderedPageBreak/>
              <w:t>հատ</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F733EE" w:rsidRPr="00F640AC" w:rsidTr="000713C3">
        <w:trPr>
          <w:trHeight w:val="315"/>
        </w:trPr>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2.2</w:t>
            </w:r>
          </w:p>
        </w:tc>
        <w:tc>
          <w:tcPr>
            <w:tcW w:w="11060" w:type="dxa"/>
            <w:hideMark/>
          </w:tcPr>
          <w:p w:rsidR="00F733EE" w:rsidRPr="00F640AC" w:rsidRDefault="00F733EE"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Սննդի մեկ դռնանի արտադրական սառնարան 500-700լ - Աշխատանքային ջերմաստիճանի միջակայքը 0…+6 աստիճան: Ներքին ծավալը նվազագույնը 500 լ: Ագրեգատի դիրքը վերևից: Էլեկտրական հալեցում: Էլեկտրոնային կառավարման համակարգ, հզորությունը 0</w:t>
            </w:r>
            <w:proofErr w:type="gramStart"/>
            <w:r w:rsidRPr="00F640AC">
              <w:rPr>
                <w:rFonts w:ascii="GHEA Grapalat" w:eastAsia="Times New Roman" w:hAnsi="GHEA Grapalat" w:cs="Calibri"/>
                <w:sz w:val="18"/>
                <w:szCs w:val="18"/>
              </w:rPr>
              <w:t>,35</w:t>
            </w:r>
            <w:proofErr w:type="gramEnd"/>
            <w:r w:rsidRPr="00F640AC">
              <w:rPr>
                <w:rFonts w:ascii="GHEA Grapalat" w:eastAsia="Times New Roman" w:hAnsi="GHEA Grapalat" w:cs="Calibri"/>
                <w:sz w:val="18"/>
                <w:szCs w:val="18"/>
              </w:rPr>
              <w:t xml:space="preserve"> կՎտ, 4 դարակով։ Դարակների թույլատրելի ծանրաբեռնվածությունը 40 կգ: Սառնարանի պատի հաստությունը 50(± 10) մմ: Նմուշ նկարը կցվում է</w:t>
            </w:r>
            <w:proofErr w:type="gramStart"/>
            <w:r w:rsidRPr="00F640AC">
              <w:rPr>
                <w:rFonts w:ascii="GHEA Grapalat" w:eastAsia="Times New Roman" w:hAnsi="GHEA Grapalat" w:cs="Calibri"/>
                <w:sz w:val="18"/>
                <w:szCs w:val="18"/>
              </w:rPr>
              <w:t>:Պայմանագրի</w:t>
            </w:r>
            <w:proofErr w:type="gramEnd"/>
            <w:r w:rsidRPr="00F640AC">
              <w:rPr>
                <w:rFonts w:ascii="GHEA Grapalat" w:eastAsia="Times New Roman" w:hAnsi="GHEA Grapalat" w:cs="Calibri"/>
                <w:sz w:val="18"/>
                <w:szCs w:val="18"/>
              </w:rPr>
              <w:t xml:space="preserve">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w:t>
            </w:r>
          </w:p>
        </w:tc>
      </w:tr>
      <w:tr w:rsidR="00F733EE" w:rsidRPr="00F640AC" w:rsidTr="000713C3">
        <w:trPr>
          <w:trHeight w:val="315"/>
        </w:trPr>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2.3</w:t>
            </w:r>
          </w:p>
        </w:tc>
        <w:tc>
          <w:tcPr>
            <w:tcW w:w="11060" w:type="dxa"/>
            <w:hideMark/>
          </w:tcPr>
          <w:p w:rsidR="00F733EE" w:rsidRPr="00F640AC" w:rsidRDefault="00F733EE"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Սառցարան 200լ - Ներքին տարողությունը՝ առնվազն - 180 լիտր, օգտակար հզորությունը - 163 լիտր. Խցիկի ջերմաստիճանը 2-ից-18°C, էլեկտրաէներգիայի օրական սպառումը, երբ սենյակի ջերմաստիճանը 24°C է 1 ԿՎ, հզորությունը՝ 135 Վտ, կա մեկ մետաղական զամբյուղ։</w:t>
            </w:r>
            <w:r w:rsidRPr="00F640AC">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F733EE" w:rsidRPr="00F640AC" w:rsidTr="000713C3">
        <w:trPr>
          <w:trHeight w:val="315"/>
        </w:trPr>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11060" w:type="dxa"/>
            <w:hideMark/>
          </w:tcPr>
          <w:p w:rsidR="00F733EE" w:rsidRPr="00F640AC" w:rsidRDefault="00F733EE"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3. ԷԼԵԿՏՐԱՍԱՐՔԱՎՈՐՈՒՄՆԵՐ</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r>
      <w:tr w:rsidR="00F733EE" w:rsidRPr="00F640AC" w:rsidTr="000713C3">
        <w:trPr>
          <w:trHeight w:val="315"/>
        </w:trPr>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3.1</w:t>
            </w:r>
          </w:p>
        </w:tc>
        <w:tc>
          <w:tcPr>
            <w:tcW w:w="11060" w:type="dxa"/>
            <w:hideMark/>
          </w:tcPr>
          <w:p w:rsidR="00F733EE" w:rsidRPr="00F640AC" w:rsidRDefault="00F733EE"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 xml:space="preserve">Խմորի պարուրաձև հարիչ/12 կգ խմորի տարողությամբ/ - Չափսերը (ԵxԼxԲ) 385х670х720 (±100) մմ. Հարիչի տիպը - պարուրաձև։ Տարրայի </w:t>
            </w:r>
            <w:proofErr w:type="gramStart"/>
            <w:r w:rsidRPr="00F640AC">
              <w:rPr>
                <w:rFonts w:ascii="GHEA Grapalat" w:eastAsia="Times New Roman" w:hAnsi="GHEA Grapalat" w:cs="Calibri"/>
                <w:sz w:val="18"/>
                <w:szCs w:val="18"/>
              </w:rPr>
              <w:t>ծավալը18(</w:t>
            </w:r>
            <w:proofErr w:type="gramEnd"/>
            <w:r w:rsidRPr="00F640AC">
              <w:rPr>
                <w:rFonts w:ascii="GHEA Grapalat" w:eastAsia="Times New Roman" w:hAnsi="GHEA Grapalat" w:cs="Calibri"/>
                <w:sz w:val="18"/>
                <w:szCs w:val="18"/>
              </w:rPr>
              <w:t>±2)լ, Խմորի տարողությունը 12 կգ, Լարումը՝220Վ, հզորությունը 0.75 կՎտ: Արագությունների քանակը 1: Տարային պտտման արագությունը 10.5 պտույտ 1 րոպեում, պարույրի պտտման արագությունը 91 պտույտ 1 րոպեում. Տարան պահող հարմարանքը և S-աձև խմորի հունցիչը ամբողջությամբ պատրաստված են սննդի համար նախատեսված չժանգոտվող պողպատից։Կողային հատվածները պատրաստված են ներկված պողպատից։</w:t>
            </w:r>
            <w:r w:rsidRPr="00F640AC">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F733EE" w:rsidRPr="00F640AC" w:rsidTr="000713C3">
        <w:trPr>
          <w:trHeight w:val="315"/>
        </w:trPr>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3.2</w:t>
            </w:r>
          </w:p>
        </w:tc>
        <w:tc>
          <w:tcPr>
            <w:tcW w:w="11060" w:type="dxa"/>
            <w:hideMark/>
          </w:tcPr>
          <w:p w:rsidR="00F733EE" w:rsidRPr="00F640AC" w:rsidRDefault="00F733EE"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Բանջարեղեն կտրատող սարք - Մեքենան նախատեսված է հում, եփված բանջարեղեն կտրատելու և խաշված բանջարեղեն տրորելու համար։Փուլերը ՝</w:t>
            </w:r>
            <w:proofErr w:type="gramStart"/>
            <w:r w:rsidRPr="00F640AC">
              <w:rPr>
                <w:rFonts w:ascii="GHEA Grapalat" w:eastAsia="Times New Roman" w:hAnsi="GHEA Grapalat" w:cs="Calibri"/>
                <w:sz w:val="18"/>
                <w:szCs w:val="18"/>
              </w:rPr>
              <w:t>3 .</w:t>
            </w:r>
            <w:proofErr w:type="gramEnd"/>
            <w:r w:rsidRPr="00F640AC">
              <w:rPr>
                <w:rFonts w:ascii="GHEA Grapalat" w:eastAsia="Times New Roman" w:hAnsi="GHEA Grapalat" w:cs="Calibri"/>
                <w:sz w:val="18"/>
                <w:szCs w:val="18"/>
              </w:rPr>
              <w:t xml:space="preserve"> Էլեկտրական հզորությունը՝ 1 ԿՎ. Արտադրողականությունը (կգ/ժ): 350 կգ/ժ, Վոլտաժը: 380 Վ. Հավաքածուն ներառում է 7 տեսակ փոփոխվող սկավառակ: (1- խորանարդիկներ,2- օղակաձև 2մմ, 3 օղակաձև 4մմ, 4- քերիչ 1 , 5-քերիչ 2, 6-ձողիկներ, 7-տրորիչ 4մմ): Նմուշ նկարը կցվում է:</w:t>
            </w:r>
            <w:r w:rsidRPr="00F640AC">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F733EE" w:rsidRPr="00F640AC" w:rsidTr="000713C3">
        <w:trPr>
          <w:trHeight w:val="315"/>
        </w:trPr>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3.3</w:t>
            </w:r>
          </w:p>
        </w:tc>
        <w:tc>
          <w:tcPr>
            <w:tcW w:w="11060" w:type="dxa"/>
            <w:hideMark/>
          </w:tcPr>
          <w:p w:rsidR="00F733EE" w:rsidRPr="00F640AC" w:rsidRDefault="00F733EE"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Սպասքի լվացման սարք - Չափսերը (ԵxԼxԲ): 600x580x830 մմ։ Սպասքի լվացման սարք արտադրական, դիմացից բեռնման հնարավորությամբ: Նախատեսված է հանրային սննդի և առևտրի օբյեկտներում սպասք, խոհանոցային պարագաներ, բաժակներ և դանակներ լվանալու համար</w:t>
            </w:r>
            <w:proofErr w:type="gramStart"/>
            <w:r w:rsidRPr="00F640AC">
              <w:rPr>
                <w:rFonts w:ascii="GHEA Grapalat" w:eastAsia="Times New Roman" w:hAnsi="GHEA Grapalat" w:cs="Calibri"/>
                <w:sz w:val="18"/>
                <w:szCs w:val="18"/>
              </w:rPr>
              <w:t>:Սարքը</w:t>
            </w:r>
            <w:proofErr w:type="gramEnd"/>
            <w:r w:rsidRPr="00F640AC">
              <w:rPr>
                <w:rFonts w:ascii="GHEA Grapalat" w:eastAsia="Times New Roman" w:hAnsi="GHEA Grapalat" w:cs="Calibri"/>
                <w:sz w:val="18"/>
                <w:szCs w:val="18"/>
              </w:rPr>
              <w:t xml:space="preserve"> պետք է հագեցած լինի էլեկտրամեխանիկական հսկողությամբ։ Իրանը պատրաստված AISI 304 չժանգոտվող պողպատից։Արտադրողականությունը 30 ցանց/ժ կամ 540 ափսե/ժամ</w:t>
            </w:r>
            <w:proofErr w:type="gramStart"/>
            <w:r w:rsidRPr="00F640AC">
              <w:rPr>
                <w:rFonts w:ascii="GHEA Grapalat" w:eastAsia="Times New Roman" w:hAnsi="GHEA Grapalat" w:cs="Calibri"/>
                <w:sz w:val="18"/>
                <w:szCs w:val="18"/>
              </w:rPr>
              <w:t>:Լվացման</w:t>
            </w:r>
            <w:proofErr w:type="gramEnd"/>
            <w:r w:rsidRPr="00F640AC">
              <w:rPr>
                <w:rFonts w:ascii="GHEA Grapalat" w:eastAsia="Times New Roman" w:hAnsi="GHEA Grapalat" w:cs="Calibri"/>
                <w:sz w:val="18"/>
                <w:szCs w:val="18"/>
              </w:rPr>
              <w:t xml:space="preserve"> ցիկլը 60 / 90 / 120 / 180 վրկ հնարավորությամբ: Ցանցի չափսը՝ 500x500 մմ, Լարումը 380/220 Վ, Հզորությունը 5,1 կՎտ, Տաք ջրի միացման հանրավորությամբ,պոմպը դրենաժային, Ողողման և ցայման միջոցի դիսպենսեր: Զանգվածը՝ առնվազն 60 կգ:</w:t>
            </w:r>
            <w:r w:rsidRPr="00F640AC">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F733EE" w:rsidRPr="00F640AC" w:rsidTr="000713C3">
        <w:trPr>
          <w:trHeight w:val="315"/>
        </w:trPr>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11060" w:type="dxa"/>
            <w:hideMark/>
          </w:tcPr>
          <w:p w:rsidR="00F733EE" w:rsidRPr="00F640AC" w:rsidRDefault="00F733EE"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4. ՉԵԶՈՔ ՍԱՐՔԱՎՈՐՈՒՄՆԵՐ</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r>
      <w:tr w:rsidR="00F733EE" w:rsidRPr="00F640AC" w:rsidTr="000713C3">
        <w:trPr>
          <w:trHeight w:val="315"/>
        </w:trPr>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4.1</w:t>
            </w:r>
          </w:p>
        </w:tc>
        <w:tc>
          <w:tcPr>
            <w:tcW w:w="11060" w:type="dxa"/>
            <w:hideMark/>
          </w:tcPr>
          <w:p w:rsidR="00F733EE" w:rsidRPr="00F640AC" w:rsidRDefault="00F733EE"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Աշխատանքային սեղան- 1200x600: Չափսերը (ԵxԼxԲ) 1200x600x850մմ, կողային առավելագույն բարձրությունը 50mm։ Ներքևի հատվածում կա ամուր դարակ չժանգոտվող պողպատից, շրջանակը պատրաստված է քառակուսի չժանգոտվող պողպատի խողովակից 40x40մմ։ Սեղանի աշխատանքային հատվածը պատրաստաված է չժանգոտվող AISI 304 պողպատից։ Հաստությունը՝ առնվազն 0.8 մմ՝ կրկանկի ամրացված լամինացված փայտի կտորտանքից պատրաստաված հարթակով։ Նմուշ նկարը կցվում է:</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w:t>
            </w:r>
          </w:p>
        </w:tc>
      </w:tr>
      <w:tr w:rsidR="00F733EE" w:rsidRPr="00F640AC" w:rsidTr="000713C3">
        <w:trPr>
          <w:trHeight w:val="315"/>
        </w:trPr>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lastRenderedPageBreak/>
              <w:t>4.2</w:t>
            </w:r>
          </w:p>
        </w:tc>
        <w:tc>
          <w:tcPr>
            <w:tcW w:w="11060" w:type="dxa"/>
            <w:hideMark/>
          </w:tcPr>
          <w:p w:rsidR="00F733EE" w:rsidRPr="00F640AC" w:rsidRDefault="00F733EE"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Չժանգոտվող պողպատից դարակ 1200*600 - Չափսերը (ԵxԼxԲ): 1200x600x1600մմ, շրջանակը պատրաստված է չժանգոտող քառանկյուն պողպատից չժանգոտվող պողպատից 40x40 մմ, 4 դարակները ամբողջությամբ պատրաստված են սննդի համար նախատեսված AISI 304 չժանգոտվող մետաղից, հաստությունը առնվազն 0.8մմ։ Դարակները ամրեցված են հավելյալ ամրացուցիչով և հնարավորություն ունեն մինչև 200 կգ ծանրություն տանելու։ Բոլոր 4 դարակնեը բեռնելու դեպքում առավելագույն թույլատրելի ծանրությունը 400 կգ:</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3</w:t>
            </w:r>
          </w:p>
        </w:tc>
      </w:tr>
      <w:tr w:rsidR="00F733EE" w:rsidRPr="00F640AC" w:rsidTr="000713C3">
        <w:trPr>
          <w:trHeight w:val="315"/>
        </w:trPr>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4.3</w:t>
            </w:r>
          </w:p>
        </w:tc>
        <w:tc>
          <w:tcPr>
            <w:tcW w:w="11060" w:type="dxa"/>
            <w:hideMark/>
          </w:tcPr>
          <w:p w:rsidR="00F733EE" w:rsidRPr="00F640AC" w:rsidRDefault="00F733EE"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Լվացարան-ավազան երկտեղանոց 600 - Չափսերը (ԵxԼxԲ) 1100x600x850 մմ; AISI 304 չժանգոտվող պողպատ, շրջանակը պատրաստված է քառակուսի չժանգոտվող պողպատի խողովակից 40x40մմ։ Ավազանները եռակցված, եռակցման կարերը մշակված (2 հատ</w:t>
            </w:r>
            <w:proofErr w:type="gramStart"/>
            <w:r w:rsidRPr="00F640AC">
              <w:rPr>
                <w:rFonts w:ascii="GHEA Grapalat" w:eastAsia="Times New Roman" w:hAnsi="GHEA Grapalat" w:cs="Calibri"/>
                <w:sz w:val="18"/>
                <w:szCs w:val="18"/>
              </w:rPr>
              <w:t>)՝</w:t>
            </w:r>
            <w:proofErr w:type="gramEnd"/>
            <w:r w:rsidRPr="00F640AC">
              <w:rPr>
                <w:rFonts w:ascii="GHEA Grapalat" w:eastAsia="Times New Roman" w:hAnsi="GHEA Grapalat" w:cs="Calibri"/>
                <w:sz w:val="18"/>
                <w:szCs w:val="18"/>
              </w:rPr>
              <w:t xml:space="preserve"> չափսերը 430x430x300 մմ (±50) մմ, ամբողջական սիֆոնով։ Նմուշ նկարը կցվում է:</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4</w:t>
            </w:r>
          </w:p>
        </w:tc>
      </w:tr>
      <w:tr w:rsidR="00F733EE" w:rsidRPr="00F640AC" w:rsidTr="000713C3">
        <w:trPr>
          <w:trHeight w:val="315"/>
        </w:trPr>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4.4</w:t>
            </w:r>
          </w:p>
        </w:tc>
        <w:tc>
          <w:tcPr>
            <w:tcW w:w="11060" w:type="dxa"/>
            <w:hideMark/>
          </w:tcPr>
          <w:p w:rsidR="00F733EE" w:rsidRPr="00F640AC" w:rsidRDefault="00F733EE"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Լվացարան-ավազան մեկ տեղանոց կաթսաների համար - Չափսերը (ԵxԼxԲ) 1000x600x850 մմ; AISI 304 չժանգոտվող պողպատ, շրջանակը պատրաստված է քառակուսի չժանգոտվող պողպատի խողովակից 40x40մմ։ Ավազանները եռակցված, եռակցման կարերը մշակված (1 հատ</w:t>
            </w:r>
            <w:proofErr w:type="gramStart"/>
            <w:r w:rsidRPr="00F640AC">
              <w:rPr>
                <w:rFonts w:ascii="GHEA Grapalat" w:eastAsia="Times New Roman" w:hAnsi="GHEA Grapalat" w:cs="Calibri"/>
                <w:sz w:val="18"/>
                <w:szCs w:val="18"/>
              </w:rPr>
              <w:t>)՝</w:t>
            </w:r>
            <w:proofErr w:type="gramEnd"/>
            <w:r w:rsidRPr="00F640AC">
              <w:rPr>
                <w:rFonts w:ascii="GHEA Grapalat" w:eastAsia="Times New Roman" w:hAnsi="GHEA Grapalat" w:cs="Calibri"/>
                <w:sz w:val="18"/>
                <w:szCs w:val="18"/>
              </w:rPr>
              <w:t xml:space="preserve"> չափսերը 800x400x400 մմ, ամբողջական սիֆոնով։</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F733EE" w:rsidRPr="00F640AC" w:rsidTr="000713C3">
        <w:trPr>
          <w:trHeight w:val="315"/>
        </w:trPr>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4.5</w:t>
            </w:r>
          </w:p>
        </w:tc>
        <w:tc>
          <w:tcPr>
            <w:tcW w:w="11060" w:type="dxa"/>
            <w:hideMark/>
          </w:tcPr>
          <w:p w:rsidR="00F733EE" w:rsidRPr="00F640AC" w:rsidRDefault="00F733EE"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Սննդի պահպանման տակդիր - Չափսերը (ԵxԼxԲ) 1200x800x145 (+- 50) մմ: Նախատեսված է ապրանքների, ներառյալ սննդամթերքի պահպանման համար: Բեռնատարողությունը՝ 2500 կգ։ Նմուշ նկարը կցվում է:</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w:t>
            </w:r>
          </w:p>
        </w:tc>
      </w:tr>
      <w:tr w:rsidR="00F733EE" w:rsidRPr="00F640AC" w:rsidTr="000713C3">
        <w:trPr>
          <w:trHeight w:val="315"/>
        </w:trPr>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4.6</w:t>
            </w:r>
          </w:p>
        </w:tc>
        <w:tc>
          <w:tcPr>
            <w:tcW w:w="11060" w:type="dxa"/>
            <w:hideMark/>
          </w:tcPr>
          <w:p w:rsidR="00F733EE" w:rsidRPr="00F640AC" w:rsidRDefault="00F733EE"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Անվասայլակներ: Մատուցման սայլակ 2 հարկ AISI 304 չժանգոտվող պողպատից, հաստությունը՝ առնվազն 0.8 մմ, անիվներով:</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w:t>
            </w:r>
          </w:p>
        </w:tc>
      </w:tr>
      <w:tr w:rsidR="00F733EE" w:rsidRPr="00F640AC" w:rsidTr="000713C3">
        <w:trPr>
          <w:trHeight w:val="315"/>
        </w:trPr>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4.7</w:t>
            </w:r>
          </w:p>
        </w:tc>
        <w:tc>
          <w:tcPr>
            <w:tcW w:w="11060" w:type="dxa"/>
            <w:hideMark/>
          </w:tcPr>
          <w:p w:rsidR="00F733EE" w:rsidRPr="00F640AC" w:rsidRDefault="00F733EE"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Խառնիչային ծորակ 400 - Չափսերը (ԵxԼxԲ) 400x15x1100 մմ, չժանգոտող պողպատից, ծորակը լատուն միջնամասից պատին ամրացվող։ Լվացարանին ամրացվող մասի տրամագիծը 30մմ։ Ճնշումային դուշ-ծորակը պտտվում է 360 աստիճան, ճկվող է, միանում է տաք և սառը ջրին, նախատեսված է մինչև 30-50 բար ճնշման օգտագործման համար։ Խողովակը ջերմակայուն է 100 ° C:Նմուշ նկարը կցվում է:</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5</w:t>
            </w:r>
          </w:p>
        </w:tc>
      </w:tr>
      <w:tr w:rsidR="00F733EE" w:rsidRPr="00F640AC" w:rsidTr="000713C3">
        <w:trPr>
          <w:trHeight w:val="315"/>
        </w:trPr>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4.8</w:t>
            </w:r>
          </w:p>
        </w:tc>
        <w:tc>
          <w:tcPr>
            <w:tcW w:w="11060" w:type="dxa"/>
            <w:hideMark/>
          </w:tcPr>
          <w:p w:rsidR="00F733EE" w:rsidRPr="00F640AC" w:rsidRDefault="00F733EE"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Չորանոց - Չորացուցիչ ափսեների չորացնելու համար 5 դարակ: Չորացուցիչը պատրաստված է չժանգոտող պողպատից 20x30 մմ քառանկյուն խողովակից: 5 ամուր դարակները ամբողջությամբ պատրաստված են սննդի համար նախատեսված չժանգոտվող մետաղից և ամրեցված են կարծրացուցիչով, հնարավորություն ունեն 1 դարակի վրա տեղադրել մինչև 32 ափսե: Յուրաքանչյուր դարակը պետք է ունենա ջիր հեռացման իր սկուտեղը: Չափերը համաձայնեցնել պատվիրատուի հետ ըստ տեղադրվածության:</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F733EE" w:rsidRPr="00F640AC" w:rsidTr="000713C3">
        <w:trPr>
          <w:trHeight w:val="315"/>
        </w:trPr>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11060" w:type="dxa"/>
            <w:hideMark/>
          </w:tcPr>
          <w:p w:rsidR="00F733EE" w:rsidRPr="00F640AC" w:rsidRDefault="00F733EE"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5. ԿՇԵՌՔԱՅԻՆ ՍԱՐՔԱՎՈՐՈՒՄՆԵՐ</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r>
      <w:tr w:rsidR="00F733EE" w:rsidRPr="00F640AC" w:rsidTr="000713C3">
        <w:trPr>
          <w:trHeight w:val="315"/>
        </w:trPr>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5.1</w:t>
            </w:r>
          </w:p>
        </w:tc>
        <w:tc>
          <w:tcPr>
            <w:tcW w:w="11060" w:type="dxa"/>
            <w:hideMark/>
          </w:tcPr>
          <w:p w:rsidR="00F733EE" w:rsidRPr="00F640AC" w:rsidRDefault="00F733EE"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 xml:space="preserve">Կշեռք սեղանի չափաբաժնային - Չափսերը (ԵxԼxԲ): 258х285х135 </w:t>
            </w:r>
            <w:proofErr w:type="gramStart"/>
            <w:r w:rsidRPr="00F640AC">
              <w:rPr>
                <w:rFonts w:ascii="GHEA Grapalat" w:eastAsia="Times New Roman" w:hAnsi="GHEA Grapalat" w:cs="Calibri"/>
                <w:sz w:val="18"/>
                <w:szCs w:val="18"/>
              </w:rPr>
              <w:t>մմ(</w:t>
            </w:r>
            <w:proofErr w:type="gramEnd"/>
            <w:r w:rsidRPr="00F640AC">
              <w:rPr>
                <w:rFonts w:ascii="GHEA Grapalat" w:eastAsia="Times New Roman" w:hAnsi="GHEA Grapalat" w:cs="Calibri"/>
                <w:sz w:val="18"/>
                <w:szCs w:val="18"/>
              </w:rPr>
              <w:t>± 10)%: Կշռելու համար թույլատրելի առավելագույն քաշը՝ 5 կգ, կշռեու հարթակի չափսերը՝(ԵxԼ) 240х192մմ(± 10)%, ունի LCD էկրան: Էլեկտրամատակարարումը ցանցից 110 ÷240 V/1 ֆազ ՝ ադապտերի կամ մարտկոցի միջոցով։ Արտաքինից թաղանթով պետք է պաշտպանված լինի փոշուց և խոնավությունից։ Նմուշ նկարը կցվում է:</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F733EE" w:rsidRPr="00F640AC" w:rsidTr="000713C3">
        <w:trPr>
          <w:trHeight w:val="315"/>
        </w:trPr>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5.2</w:t>
            </w:r>
          </w:p>
        </w:tc>
        <w:tc>
          <w:tcPr>
            <w:tcW w:w="11060" w:type="dxa"/>
            <w:hideMark/>
          </w:tcPr>
          <w:p w:rsidR="00F733EE" w:rsidRPr="00F640AC" w:rsidRDefault="00F733EE"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Հարթակով կշեռք - Չափսերը (ԵxԼxԲ): 420х635х765 մմ(± 10)%: Կշռելու համար թույլատրելի առավելագույն քաշը 150 կգ, ճշգրտության աստիճանը 20 գ, կշռելու հարթակի չափսերը՝(ԵxԼ)- 370х500մմ, էլեկտրամատակարարումը: 0,01ԿՎ:Լարումը՝ 220 Վ:</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F733EE" w:rsidRPr="00F640AC" w:rsidTr="000713C3">
        <w:trPr>
          <w:trHeight w:val="315"/>
        </w:trPr>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11060" w:type="dxa"/>
            <w:hideMark/>
          </w:tcPr>
          <w:p w:rsidR="00F733EE" w:rsidRPr="00F640AC" w:rsidRDefault="00F733EE"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6. ՕԴԱՔԱՐՇ ՍԱՐՔԱՎՈՐՈՒՄՆԵՐ</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r>
      <w:tr w:rsidR="00F733EE" w:rsidRPr="00F640AC" w:rsidTr="000713C3">
        <w:trPr>
          <w:trHeight w:val="315"/>
        </w:trPr>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6.1</w:t>
            </w:r>
          </w:p>
        </w:tc>
        <w:tc>
          <w:tcPr>
            <w:tcW w:w="11060" w:type="dxa"/>
            <w:hideMark/>
          </w:tcPr>
          <w:p w:rsidR="00F733EE" w:rsidRPr="00F640AC" w:rsidRDefault="00F733EE"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Օդաքարշ պատին ամրացող 1000x1000x350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200մմ տրամագծով ներդիրով։Թողունակությունը՝ 576-864 խմ/ժ. Նմուշ նկարը կցվում է:</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F733EE" w:rsidRPr="00F640AC" w:rsidTr="000713C3">
        <w:trPr>
          <w:trHeight w:val="315"/>
        </w:trPr>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6.2</w:t>
            </w:r>
          </w:p>
        </w:tc>
        <w:tc>
          <w:tcPr>
            <w:tcW w:w="11060" w:type="dxa"/>
            <w:hideMark/>
          </w:tcPr>
          <w:p w:rsidR="00F733EE" w:rsidRPr="00F640AC" w:rsidRDefault="00F733EE"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Օդաքարշ պատին ամրացող 1200x1000x350 մմ (ԵxԼxԲ) : Պատի ամրացվող հովանոց՝ ճարպակլանող լաբիրինթոսային զտիչներով, նյութը՝ AISI 430 չժանգոտվող պողպատ, թիթեղի նվազագույն հաստությունը՝ 1 մմ, ֆիլտրի նյութը՝ AISI 430 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691-1036 խմ/ժ:</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F733EE" w:rsidRPr="00F640AC" w:rsidTr="000713C3">
        <w:trPr>
          <w:trHeight w:val="315"/>
        </w:trPr>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6.3</w:t>
            </w:r>
          </w:p>
        </w:tc>
        <w:tc>
          <w:tcPr>
            <w:tcW w:w="11060" w:type="dxa"/>
            <w:hideMark/>
          </w:tcPr>
          <w:p w:rsidR="00F733EE" w:rsidRPr="00F640AC" w:rsidRDefault="00F733EE"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 xml:space="preserve">Օդաքարշ պատին ամրացող 1400x1000x350 մմ (ԵxԼxԲ): Պատի ամրացվող հովանոց՝ ճարպակլանող լաբիրինթոսային զտիչներով, նյութը՝ AISI 430 չժանգոտվող պողպատ, թիթեղի նվազագույն հաստությունը՝ 1 մմ, ֆիլտրի նյութը՝ AISI 430 </w:t>
            </w:r>
            <w:r w:rsidRPr="00F640AC">
              <w:rPr>
                <w:rFonts w:ascii="GHEA Grapalat" w:eastAsia="Times New Roman" w:hAnsi="GHEA Grapalat" w:cs="Calibri"/>
                <w:sz w:val="18"/>
                <w:szCs w:val="18"/>
              </w:rPr>
              <w:lastRenderedPageBreak/>
              <w:t>չժանգոտվող պողպատ, թիթեղի նվազագույն հաստությունը՝ 0.6 մմ։ Հովանոցը ամրանում է պատին, օդափոխության համակարգին միանում է մեկ 250մմ տրամագծով ներդիրով։Թողունակությունը՝ 806-1209 խմ/ժ.</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lastRenderedPageBreak/>
              <w:t>հատ</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F733EE" w:rsidRPr="00F640AC" w:rsidTr="000713C3">
        <w:trPr>
          <w:trHeight w:val="315"/>
        </w:trPr>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11060" w:type="dxa"/>
            <w:hideMark/>
          </w:tcPr>
          <w:p w:rsidR="00F733EE" w:rsidRPr="00F640AC" w:rsidRDefault="00F733EE"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7. ՀՈՍՔԱԳԾԱՅԻՆ ՍԱՐՔԱՎՈՐՈՒՄՆԵՐ</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r>
      <w:tr w:rsidR="00F733EE" w:rsidRPr="00F640AC" w:rsidTr="000713C3">
        <w:trPr>
          <w:trHeight w:val="315"/>
        </w:trPr>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7.1</w:t>
            </w:r>
          </w:p>
        </w:tc>
        <w:tc>
          <w:tcPr>
            <w:tcW w:w="11060" w:type="dxa"/>
            <w:hideMark/>
          </w:tcPr>
          <w:p w:rsidR="00F733EE" w:rsidRPr="00F640AC" w:rsidRDefault="00F733EE"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Ինքնասպասարկման հոսքագծի խոհանոցային պարագաների ցուցափեղկ - Չափսերը (ԵxԼxԲ) 630x674x1244 (±100) մմ: Սեղանի մակերեսը AISI430 չժանգոտվող պողպատից։ Ունի 4 պլաստիկ բաժակ, նախատեսված գդալների, պատառաքաղների համար։ Ոտքերի բարձրությունը կարգավորվող 20 մմ-ի սահմաններում: Նմուշ նկարը կցվում է</w:t>
            </w:r>
            <w:proofErr w:type="gramStart"/>
            <w:r w:rsidRPr="00F640AC">
              <w:rPr>
                <w:rFonts w:ascii="GHEA Grapalat" w:eastAsia="Times New Roman" w:hAnsi="GHEA Grapalat" w:cs="Calibri"/>
                <w:sz w:val="18"/>
                <w:szCs w:val="18"/>
              </w:rPr>
              <w:t>:</w:t>
            </w:r>
            <w:proofErr w:type="gramEnd"/>
            <w:r w:rsidRPr="00F640AC">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F733EE" w:rsidRPr="00F640AC" w:rsidTr="000713C3">
        <w:trPr>
          <w:trHeight w:val="315"/>
        </w:trPr>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7.2</w:t>
            </w:r>
          </w:p>
        </w:tc>
        <w:tc>
          <w:tcPr>
            <w:tcW w:w="11060" w:type="dxa"/>
            <w:hideMark/>
          </w:tcPr>
          <w:p w:rsidR="00F733EE" w:rsidRPr="00F640AC" w:rsidRDefault="00F733EE"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Ինքնասպասարկման հոսքագծի սառը խորտիկների ցուցափեղկ սառնարան - Չափսերը (ԵxԼxԲ) 1120x705(1030</w:t>
            </w:r>
            <w:proofErr w:type="gramStart"/>
            <w:r w:rsidRPr="00F640AC">
              <w:rPr>
                <w:rFonts w:ascii="GHEA Grapalat" w:eastAsia="Times New Roman" w:hAnsi="GHEA Grapalat" w:cs="Calibri"/>
                <w:sz w:val="18"/>
                <w:szCs w:val="18"/>
              </w:rPr>
              <w:t>)x1244</w:t>
            </w:r>
            <w:proofErr w:type="gramEnd"/>
            <w:r w:rsidRPr="00F640AC">
              <w:rPr>
                <w:rFonts w:ascii="GHEA Grapalat" w:eastAsia="Times New Roman" w:hAnsi="GHEA Grapalat" w:cs="Calibri"/>
                <w:sz w:val="18"/>
                <w:szCs w:val="18"/>
              </w:rPr>
              <w:t xml:space="preserve"> (±100) մմ: Բաղկացած է շրջանակից, սառեցվող սեղանից, դարակից և սառնարանային համակարգից: Սառեցվող սեղանը՝ մակերեսը՝ 0,7քմ մակերեսով, տեղադրված է շրջանակի վրա, որը երեսպատված է։ Սառեցվող սեղանի վերևի </w:t>
            </w:r>
            <w:proofErr w:type="gramStart"/>
            <w:r w:rsidRPr="00F640AC">
              <w:rPr>
                <w:rFonts w:ascii="GHEA Grapalat" w:eastAsia="Times New Roman" w:hAnsi="GHEA Grapalat" w:cs="Calibri"/>
                <w:sz w:val="18"/>
                <w:szCs w:val="18"/>
              </w:rPr>
              <w:t>հատվածում ,</w:t>
            </w:r>
            <w:proofErr w:type="gramEnd"/>
            <w:r w:rsidRPr="00F640AC">
              <w:rPr>
                <w:rFonts w:ascii="GHEA Grapalat" w:eastAsia="Times New Roman" w:hAnsi="GHEA Grapalat" w:cs="Calibri"/>
                <w:sz w:val="18"/>
                <w:szCs w:val="18"/>
              </w:rPr>
              <w:t xml:space="preserve"> կանգնակների վրա տեղադրված է 0,35քմ մակերեսով դարակ։ Սառեցվող սեղանը և դարակը AISI430 չժանգոտվող պողպատից են։ Դարակն ունի մեկ 12 Վտ լուսադիոդային լամպ՝ ներկառուցված անջատիչով: Շրջանակի ներսում կա </w:t>
            </w:r>
            <w:proofErr w:type="gramStart"/>
            <w:r w:rsidRPr="00F640AC">
              <w:rPr>
                <w:rFonts w:ascii="GHEA Grapalat" w:eastAsia="Times New Roman" w:hAnsi="GHEA Grapalat" w:cs="Calibri"/>
                <w:sz w:val="18"/>
                <w:szCs w:val="18"/>
              </w:rPr>
              <w:t>բաց ,չեզոք</w:t>
            </w:r>
            <w:proofErr w:type="gramEnd"/>
            <w:r w:rsidRPr="00F640AC">
              <w:rPr>
                <w:rFonts w:ascii="GHEA Grapalat" w:eastAsia="Times New Roman" w:hAnsi="GHEA Grapalat" w:cs="Calibri"/>
                <w:sz w:val="18"/>
                <w:szCs w:val="18"/>
              </w:rPr>
              <w:t xml:space="preserve"> դարակ։Վաճառասեղանն ունի սկուտեղների ուղորդիչ (ամբողջական կտորից)</w:t>
            </w:r>
            <w:proofErr w:type="gramStart"/>
            <w:r w:rsidRPr="00F640AC">
              <w:rPr>
                <w:rFonts w:ascii="GHEA Grapalat" w:eastAsia="Times New Roman" w:hAnsi="GHEA Grapalat" w:cs="Calibri"/>
                <w:sz w:val="18"/>
                <w:szCs w:val="18"/>
              </w:rPr>
              <w:t>,ոտքերի</w:t>
            </w:r>
            <w:proofErr w:type="gramEnd"/>
            <w:r w:rsidRPr="00F640AC">
              <w:rPr>
                <w:rFonts w:ascii="GHEA Grapalat" w:eastAsia="Times New Roman" w:hAnsi="GHEA Grapalat" w:cs="Calibri"/>
                <w:sz w:val="18"/>
                <w:szCs w:val="18"/>
              </w:rPr>
              <w:t xml:space="preserve"> բարձրությունը կառավարվող 20 մմ-ի սահմաններում։ Կառավարման վահանակի վրա կա կոմպրեսորի անջատիչ, թերմոստատի կառավարիչ սողնակ: Լարումը` 230 Վ: Հզորությունը՝ 0</w:t>
            </w:r>
            <w:proofErr w:type="gramStart"/>
            <w:r w:rsidRPr="00F640AC">
              <w:rPr>
                <w:rFonts w:ascii="GHEA Grapalat" w:eastAsia="Times New Roman" w:hAnsi="GHEA Grapalat" w:cs="Calibri"/>
                <w:sz w:val="18"/>
                <w:szCs w:val="18"/>
              </w:rPr>
              <w:t>,47</w:t>
            </w:r>
            <w:proofErr w:type="gramEnd"/>
            <w:r w:rsidRPr="00F640AC">
              <w:rPr>
                <w:rFonts w:ascii="GHEA Grapalat" w:eastAsia="Times New Roman" w:hAnsi="GHEA Grapalat" w:cs="Calibri"/>
                <w:sz w:val="18"/>
                <w:szCs w:val="18"/>
              </w:rPr>
              <w:t xml:space="preserve"> կՎտ։ Ցուցափեղկի օգտակար ծավալի օդի ջերմաստիճանը +1...+10։Համակարգում օգտագործվող սառնագենտը՝ </w:t>
            </w:r>
            <w:proofErr w:type="gramStart"/>
            <w:r w:rsidRPr="00F640AC">
              <w:rPr>
                <w:rFonts w:ascii="GHEA Grapalat" w:eastAsia="Times New Roman" w:hAnsi="GHEA Grapalat" w:cs="Calibri"/>
                <w:sz w:val="18"/>
                <w:szCs w:val="18"/>
              </w:rPr>
              <w:t>R404A ,</w:t>
            </w:r>
            <w:proofErr w:type="gramEnd"/>
            <w:r w:rsidRPr="00F640AC">
              <w:rPr>
                <w:rFonts w:ascii="GHEA Grapalat" w:eastAsia="Times New Roman" w:hAnsi="GHEA Grapalat" w:cs="Calibri"/>
                <w:sz w:val="18"/>
                <w:szCs w:val="18"/>
              </w:rPr>
              <w:t xml:space="preserve"> ընհանուր զանգվածը՝ 0,27 կգ։ Հնարավոր է շահագործել շրջակա միջավայրի 12-ից 32°C ջերմաստիճանի, օդի 40-ից 70% հարաբերական խոնավության պայմաններում: Վաճառասեղանի կլիմայական դասը՝ 4-րդ։</w:t>
            </w:r>
            <w:r w:rsidRPr="00F640AC">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F733EE" w:rsidRPr="00F640AC" w:rsidTr="000713C3">
        <w:trPr>
          <w:trHeight w:val="315"/>
        </w:trPr>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7.3</w:t>
            </w:r>
          </w:p>
        </w:tc>
        <w:tc>
          <w:tcPr>
            <w:tcW w:w="11060" w:type="dxa"/>
            <w:hideMark/>
          </w:tcPr>
          <w:p w:rsidR="00F733EE" w:rsidRPr="00F640AC" w:rsidRDefault="00F733EE"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Ինքնասպասարկման հոսքագծի առաջին ճաշատեսակների վաճառասեղան (մարմիտ</w:t>
            </w:r>
            <w:proofErr w:type="gramStart"/>
            <w:r w:rsidRPr="00F640AC">
              <w:rPr>
                <w:rFonts w:ascii="GHEA Grapalat" w:eastAsia="Times New Roman" w:hAnsi="GHEA Grapalat" w:cs="Calibri"/>
                <w:sz w:val="18"/>
                <w:szCs w:val="18"/>
              </w:rPr>
              <w:t>)։</w:t>
            </w:r>
            <w:proofErr w:type="gramEnd"/>
            <w:r w:rsidRPr="00F640AC">
              <w:rPr>
                <w:rFonts w:ascii="GHEA Grapalat" w:eastAsia="Times New Roman" w:hAnsi="GHEA Grapalat" w:cs="Calibri"/>
                <w:sz w:val="18"/>
                <w:szCs w:val="18"/>
              </w:rPr>
              <w:t xml:space="preserve"> Չափսերը (ԵxԼxԲ</w:t>
            </w:r>
            <w:proofErr w:type="gramStart"/>
            <w:r w:rsidRPr="00F640AC">
              <w:rPr>
                <w:rFonts w:ascii="GHEA Grapalat" w:eastAsia="Times New Roman" w:hAnsi="GHEA Grapalat" w:cs="Calibri"/>
                <w:sz w:val="18"/>
                <w:szCs w:val="18"/>
              </w:rPr>
              <w:t>)1120x705</w:t>
            </w:r>
            <w:proofErr w:type="gramEnd"/>
            <w:r w:rsidRPr="00F640AC">
              <w:rPr>
                <w:rFonts w:ascii="GHEA Grapalat" w:eastAsia="Times New Roman" w:hAnsi="GHEA Grapalat" w:cs="Calibri"/>
                <w:sz w:val="18"/>
                <w:szCs w:val="18"/>
              </w:rPr>
              <w:t>(1030)x1244 (±100) մմ: Սննդի տաքացուցիչն ունի եռակցված հիմք, որին ամրացված է չժանգոտվող պողպատից երեսպատում: Հորիզոնական ծածկի վերևում՝ կանգնակների վրա, տեղադրված է 0,35 քմ մակերեսով դարակ: Հորիզոնական ծածկը և դարակը՝ AISI430 չժանգոտվող պողպատից: Դարակը ունի մեկ LED լուսային լամպ՝ 12 Վտ հզորությամբ, որի մեջ ներկառուցված է անջատիչ։ Ներքևի մակերևույթին ամրացված է կոշտ շրջանակ, որի վրա տեղադրված են երկու սալիկով սեղան: Յուրաքանչյուր սալիկ ամրացված է ձողով: Կառավարման վահանակի վրա կա երկու անջատիչ՝ սալիկների փուլային կարգավորման համար և լույսի ցուցիչներ «Ցանց» և «Շահագործում»: Սալիկի տրամագիծը 220 ± 0,5 մմ։ Աշխատանքային մակերեսը մինչև 400 C տաքացման ժամանակը չծանրաբեռնված վիճակում՝ 20 րոպե։ Նոմինալ լարումը` 230 Վ։ Հզորությունը` 2.5կՎտ։ Վաճառասեղանն ունի սկուտեղների ուղորդիչ (ամբողջական կտորից), ոտքերի բարձրությունը կարգավորվող 20 մմ-ի սահմաններում։</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F733EE" w:rsidRPr="00F640AC" w:rsidTr="000713C3">
        <w:trPr>
          <w:trHeight w:val="315"/>
        </w:trPr>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7.4</w:t>
            </w:r>
          </w:p>
        </w:tc>
        <w:tc>
          <w:tcPr>
            <w:tcW w:w="11060" w:type="dxa"/>
            <w:hideMark/>
          </w:tcPr>
          <w:p w:rsidR="00F733EE" w:rsidRPr="00F640AC" w:rsidRDefault="00F733EE"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Ինքնասպասարկման հոսքագծի երկրորդ ճաշատեսակների ցուցափեղկ (մարմիտ) - Չափսերը (ԵxԼxԲ</w:t>
            </w:r>
            <w:proofErr w:type="gramStart"/>
            <w:r w:rsidRPr="00F640AC">
              <w:rPr>
                <w:rFonts w:ascii="GHEA Grapalat" w:eastAsia="Times New Roman" w:hAnsi="GHEA Grapalat" w:cs="Calibri"/>
                <w:sz w:val="18"/>
                <w:szCs w:val="18"/>
              </w:rPr>
              <w:t>)1120x705</w:t>
            </w:r>
            <w:proofErr w:type="gramEnd"/>
            <w:r w:rsidRPr="00F640AC">
              <w:rPr>
                <w:rFonts w:ascii="GHEA Grapalat" w:eastAsia="Times New Roman" w:hAnsi="GHEA Grapalat" w:cs="Calibri"/>
                <w:sz w:val="18"/>
                <w:szCs w:val="18"/>
              </w:rPr>
              <w:t>(1030)x1484 (±100) մմ: Վաճառասեղանն ունի եռակցված հիմք, որին ամրացված է չժանգոտվող պողպատից երեսպատում:Երեսպատման վրա տեղադրված է ավազան՝ 960x510x239 մմ չափսերով ավազան։ Ավազանը ծածկված է AISI430 չժանգոտվող պողպատից թիթեղով, գաստրոնորմ տարաների համար նախատեսված անցքերով։ Թիթեղին կանգնակներով ամրացված են երկու դարակ։Դարակներն ունեն մեկ LED լուսային լամպ՝ 12 Վտ հզորությամբ, որի մեջ ներկառուցված է անջատիչ։ Գաստրոնորմ տարաների տաքացվում են «ոչ խոնավ» տաք օդով։ Ջերմաստիճանի սահուն կարգավորում 30-ից մինչև 80 C. Մինչև աշխատանքային ջերմաստիճան տաքացման ժամանակը 20 րոպե։ Տաքացվում է 3 ջերմային էլեմենտներով։ Լարումը` 230 Վ։ Նոմինալ հզորությունը մինչև 1.5 կՎտ։Կառավարման վահանակի վրա կա երկու լույսի ցուցիչներ՝ «Ցանց» և «Շահագործում», ջերմակառավարիչ՝ ավազանում ջերմաստիճանը ընտրելու և պահպանելու համար։ Վաճառասեղանն ունի սկուտեղների ուղորդիչ (ամբողջական կտորից)</w:t>
            </w:r>
            <w:proofErr w:type="gramStart"/>
            <w:r w:rsidRPr="00F640AC">
              <w:rPr>
                <w:rFonts w:ascii="GHEA Grapalat" w:eastAsia="Times New Roman" w:hAnsi="GHEA Grapalat" w:cs="Calibri"/>
                <w:sz w:val="18"/>
                <w:szCs w:val="18"/>
              </w:rPr>
              <w:t>,ոտքերի</w:t>
            </w:r>
            <w:proofErr w:type="gramEnd"/>
            <w:r w:rsidRPr="00F640AC">
              <w:rPr>
                <w:rFonts w:ascii="GHEA Grapalat" w:eastAsia="Times New Roman" w:hAnsi="GHEA Grapalat" w:cs="Calibri"/>
                <w:sz w:val="18"/>
                <w:szCs w:val="18"/>
              </w:rPr>
              <w:t xml:space="preserve"> բարձրությունը կառավարվող 20 մմ-ի սահմաններում, ինչպես նաև բռնակներով գաստրոնորմ տարաներ՝ GN1/1x150 - 1 հատ, GN1/2x150 - 2 հատ, GN1/3x150 - 3 հատ:</w:t>
            </w:r>
            <w:r w:rsidRPr="00F640AC">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F733EE" w:rsidRPr="00F640AC" w:rsidTr="000713C3">
        <w:trPr>
          <w:trHeight w:val="315"/>
        </w:trPr>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lastRenderedPageBreak/>
              <w:t> </w:t>
            </w:r>
          </w:p>
        </w:tc>
        <w:tc>
          <w:tcPr>
            <w:tcW w:w="11060" w:type="dxa"/>
            <w:hideMark/>
          </w:tcPr>
          <w:p w:rsidR="00F733EE" w:rsidRPr="00F640AC" w:rsidRDefault="00F733EE"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8. ԿԱՀՈՒՅՔ</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r>
      <w:tr w:rsidR="00F733EE" w:rsidRPr="00F640AC" w:rsidTr="000713C3">
        <w:trPr>
          <w:trHeight w:val="315"/>
        </w:trPr>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8.1</w:t>
            </w:r>
          </w:p>
        </w:tc>
        <w:tc>
          <w:tcPr>
            <w:tcW w:w="11060" w:type="dxa"/>
            <w:hideMark/>
          </w:tcPr>
          <w:p w:rsidR="00F733EE" w:rsidRPr="00F640AC" w:rsidRDefault="00F733EE"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Սեղաններ 6 տեղանոց - Սեղաններ ճաշարանի, առաջնային հումքից, երկարությունը՝ 1800մմ, լայնությունը 800մմ, բարձրությունը 730մմ, լամինատից, փայլուն մակերեսով: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w:t>
            </w:r>
            <w:proofErr w:type="gramStart"/>
            <w:r w:rsidRPr="00F640AC">
              <w:rPr>
                <w:rFonts w:ascii="GHEA Grapalat" w:eastAsia="Times New Roman" w:hAnsi="GHEA Grapalat" w:cs="Calibri"/>
                <w:sz w:val="18"/>
                <w:szCs w:val="18"/>
              </w:rPr>
              <w:t>)՝</w:t>
            </w:r>
            <w:proofErr w:type="gramEnd"/>
            <w:r w:rsidRPr="00F640AC">
              <w:rPr>
                <w:rFonts w:ascii="GHEA Grapalat" w:eastAsia="Times New Roman" w:hAnsi="GHEA Grapalat" w:cs="Calibri"/>
                <w:sz w:val="18"/>
                <w:szCs w:val="18"/>
              </w:rPr>
              <w:t xml:space="preserve">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10 պտուտակներով:</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28</w:t>
            </w:r>
          </w:p>
        </w:tc>
      </w:tr>
      <w:tr w:rsidR="00F733EE" w:rsidRPr="00F640AC" w:rsidTr="000713C3">
        <w:trPr>
          <w:trHeight w:val="315"/>
        </w:trPr>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8.2</w:t>
            </w:r>
          </w:p>
        </w:tc>
        <w:tc>
          <w:tcPr>
            <w:tcW w:w="11060" w:type="dxa"/>
            <w:hideMark/>
          </w:tcPr>
          <w:p w:rsidR="00F733EE" w:rsidRPr="00F640AC" w:rsidRDefault="00F733EE"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Սեղաններ 4 տեղանոց - Սեղաններ ճաշարանի, առաջնային հումքից, չափսերը՝ 800մմ X 800մմ (ԵxԼ), բարձրությունը 730մմ, լամինատից, փայլուն մակերեսով` քառակուսի: Գույնը՝ սպիտակ կամ կաթնագույն: Սեղանի բոլոր եզրերը պատված լինեն 1մմ-ով PVC-ով, բոլոր եզրերը և անկյունները հարթեցված և կլորացված։ Ոտքերը մետաղական, առնվազն 30 մմx 30մմ քառանկյուն խողովակից, պատերի հաստությունը առնվազն 2 մմ, փոշեներկված սև գույնի ներկով: Բոլոր ոտքերը իրար են միանում երկու մետաղական շրջանակներով՝ մեկը մակերեսի տակ, որին ամրանում է մակերեսը, մյուսը (15x15 մմ</w:t>
            </w:r>
            <w:proofErr w:type="gramStart"/>
            <w:r w:rsidRPr="00F640AC">
              <w:rPr>
                <w:rFonts w:ascii="GHEA Grapalat" w:eastAsia="Times New Roman" w:hAnsi="GHEA Grapalat" w:cs="Calibri"/>
                <w:sz w:val="18"/>
                <w:szCs w:val="18"/>
              </w:rPr>
              <w:t>)՝</w:t>
            </w:r>
            <w:proofErr w:type="gramEnd"/>
            <w:r w:rsidRPr="00F640AC">
              <w:rPr>
                <w:rFonts w:ascii="GHEA Grapalat" w:eastAsia="Times New Roman" w:hAnsi="GHEA Grapalat" w:cs="Calibri"/>
                <w:sz w:val="18"/>
                <w:szCs w:val="18"/>
              </w:rPr>
              <w:t xml:space="preserve"> մակերեսից 120մմ ցածր, այնպես, որ գետնից մինչև մետաղական շրջանակ բարձրությունը կազմի 610մմ: 15x15 մմ չափի մետաղական շրջանակի ոտքերի արտաքին հարթությանը հավասար: Մետաղական կարկասը լամինատից բոլոր կողմերց 4սմ ներս ընկած։ Աշխատանքային հարթությունը պետք է լինի անփայլ, մետաղական կմախքին ամրանում է 4մմ տրամագծով 40մմ –ոց 8 պտուտակներով:</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7</w:t>
            </w:r>
          </w:p>
        </w:tc>
      </w:tr>
      <w:tr w:rsidR="00F733EE" w:rsidRPr="00F640AC" w:rsidTr="000713C3">
        <w:trPr>
          <w:trHeight w:val="315"/>
        </w:trPr>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8.3</w:t>
            </w:r>
          </w:p>
        </w:tc>
        <w:tc>
          <w:tcPr>
            <w:tcW w:w="11060" w:type="dxa"/>
            <w:hideMark/>
          </w:tcPr>
          <w:p w:rsidR="00F733EE" w:rsidRPr="00F640AC" w:rsidRDefault="00F733EE"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 xml:space="preserve">Աթոռներ: Աթոռներ ճաշարանի, մանկական, առաջնային հումքով, պլաստմասե, ոտքերը՝ մետաղական, նստատեղը՝ 45սմ, թիկնակի բարձրությունը նստեղից՝ 40սմ, ընդհանուր բարձրությունը գետնից՝ 84սմ։ Ընդհանուր քանակաը մատակարարվում է հավասար քանակի 4 գույներով՝ կարմիր, կապույտ, կանաչ, դեղին: Աթոռների մնացորդային քանակների գույների բաշխումը՝ ըստ հայեցողության: </w:t>
            </w:r>
            <w:r w:rsidRPr="00F640AC">
              <w:rPr>
                <w:rFonts w:ascii="GHEA Grapalat" w:eastAsia="Times New Roman" w:hAnsi="GHEA Grapalat" w:cs="Calibri"/>
                <w:sz w:val="18"/>
                <w:szCs w:val="18"/>
              </w:rPr>
              <w:br/>
              <w:t>Պայմանագրի կատարման փուլում պետք է ներկայացվի ապրանքի համապատասխանության սերտիֆիկատ (որակի հավաստագիր) կամ ապրանքն արտադրողից կամ վերջինիս ներկայացուցչից երաշխիքային նամակ։ Նմուշ նկարը կցվում է:</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210</w:t>
            </w:r>
          </w:p>
        </w:tc>
      </w:tr>
      <w:tr w:rsidR="00F733EE" w:rsidRPr="00F640AC" w:rsidTr="000713C3">
        <w:trPr>
          <w:trHeight w:val="315"/>
        </w:trPr>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11060" w:type="dxa"/>
            <w:hideMark/>
          </w:tcPr>
          <w:p w:rsidR="00F733EE" w:rsidRPr="00F640AC" w:rsidRDefault="00F733EE"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9. ԽՈՀԱՆՈՑԱՅԻՆ ՊԱՐԱԳԱՆԵՐ</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Calibri" w:eastAsia="Times New Roman" w:hAnsi="Calibri" w:cs="Calibri"/>
                <w:sz w:val="18"/>
                <w:szCs w:val="18"/>
              </w:rPr>
              <w:t> </w:t>
            </w:r>
          </w:p>
        </w:tc>
      </w:tr>
      <w:tr w:rsidR="00F733EE" w:rsidRPr="00F640AC" w:rsidTr="000713C3">
        <w:trPr>
          <w:trHeight w:val="315"/>
        </w:trPr>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9.1</w:t>
            </w:r>
          </w:p>
        </w:tc>
        <w:tc>
          <w:tcPr>
            <w:tcW w:w="11060" w:type="dxa"/>
            <w:hideMark/>
          </w:tcPr>
          <w:p w:rsidR="00F733EE" w:rsidRPr="00F640AC" w:rsidRDefault="00F733EE"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Գդալներ - Ճաշի գդալ, սննդային չժանգոտվող պողպատից, երկարությունը ոչ պակաս 200մմ, հաստությունը 2 մմ, աշխատող մասի խորությունը 0.5մմ, եզրերը հարթեցված, փայեցված,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250</w:t>
            </w:r>
          </w:p>
        </w:tc>
      </w:tr>
      <w:tr w:rsidR="00F733EE" w:rsidRPr="00F640AC" w:rsidTr="000713C3">
        <w:trPr>
          <w:trHeight w:val="315"/>
        </w:trPr>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9.2</w:t>
            </w:r>
          </w:p>
        </w:tc>
        <w:tc>
          <w:tcPr>
            <w:tcW w:w="11060" w:type="dxa"/>
            <w:hideMark/>
          </w:tcPr>
          <w:p w:rsidR="00F733EE" w:rsidRPr="00F640AC" w:rsidRDefault="00F733EE"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Պատառաքաղեր - Պատառաքաղ սեղանի, ատամիկները 4 հատ, երկարությունը` ոչ պակաս 200մմ, հաստությունը 2մմ, սննդային չժանգոտվող պողպատից, ԳՕՍՏ 25185-93 և ԳՕՍՏ 27002-2020-ի չափորոշիչներին համապատասխան: Ապրանքի վրա մակնշված (ոչ սասնձային տարբերակով) լինի օգտագործված նյութը:</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250</w:t>
            </w:r>
          </w:p>
        </w:tc>
      </w:tr>
      <w:tr w:rsidR="00F733EE" w:rsidRPr="00F640AC" w:rsidTr="000713C3">
        <w:trPr>
          <w:trHeight w:val="315"/>
        </w:trPr>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9.3</w:t>
            </w:r>
          </w:p>
        </w:tc>
        <w:tc>
          <w:tcPr>
            <w:tcW w:w="11060" w:type="dxa"/>
            <w:hideMark/>
          </w:tcPr>
          <w:p w:rsidR="00F733EE" w:rsidRPr="00F640AC" w:rsidRDefault="00F733EE"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Ափսեներ - Ափսե հախճապակուց: 25-27սմ տրամագծով, խորությունը 6մմ, եզրը ոչ ավել 3սմ: Գույնը՝ սպիտակ կամ կաթնագույն, միագույն, առանց նախշերի, ԳՕՍՏ 25185-93-ի չափորոշիչներին համապատասխան:</w:t>
            </w:r>
            <w:r w:rsidRPr="00F640AC">
              <w:rPr>
                <w:rFonts w:ascii="GHEA Grapalat" w:eastAsia="Times New Roman" w:hAnsi="GHEA Grapalat" w:cs="Calibri"/>
                <w:sz w:val="18"/>
                <w:szCs w:val="18"/>
              </w:rPr>
              <w:br/>
              <w:t>Ապրանքը պետք է ունենա արտադրողի մակնշում:</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250</w:t>
            </w:r>
          </w:p>
        </w:tc>
      </w:tr>
      <w:tr w:rsidR="00F733EE" w:rsidRPr="00F640AC" w:rsidTr="000713C3">
        <w:trPr>
          <w:trHeight w:val="315"/>
        </w:trPr>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9.4</w:t>
            </w:r>
          </w:p>
        </w:tc>
        <w:tc>
          <w:tcPr>
            <w:tcW w:w="11060" w:type="dxa"/>
            <w:hideMark/>
          </w:tcPr>
          <w:p w:rsidR="00F733EE" w:rsidRPr="00F640AC" w:rsidRDefault="00F733EE"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Ափսեներ ապուրի - Ապուրի ափսե 300-400մլ ոչ ավել, հախճապակե, գույնը՝ սպիտակ կամ կաթնագույն, միագույն, առանց նախշերի, ԳՕՍՏ 25185-93-ի չափորոշիչներին համապատասխան:</w:t>
            </w:r>
            <w:r w:rsidRPr="00F640AC">
              <w:rPr>
                <w:rFonts w:ascii="GHEA Grapalat" w:eastAsia="Times New Roman" w:hAnsi="GHEA Grapalat" w:cs="Calibri"/>
                <w:sz w:val="18"/>
                <w:szCs w:val="18"/>
              </w:rPr>
              <w:br/>
              <w:t>Ապրանքը պետք է ունենա արտադրողի մակնշում:</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250</w:t>
            </w:r>
          </w:p>
        </w:tc>
      </w:tr>
      <w:tr w:rsidR="00F733EE" w:rsidRPr="00F640AC" w:rsidTr="000713C3">
        <w:trPr>
          <w:trHeight w:val="315"/>
        </w:trPr>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9.5</w:t>
            </w:r>
          </w:p>
        </w:tc>
        <w:tc>
          <w:tcPr>
            <w:tcW w:w="11060" w:type="dxa"/>
            <w:hideMark/>
          </w:tcPr>
          <w:p w:rsidR="00F733EE" w:rsidRPr="00F640AC" w:rsidRDefault="00F733EE"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Բաժակներ - Բաժակ՝ պոչով, հախճապակե, տարողությունը 250մլ, կոթի երկարությունը առնվազն 60մմ, ԳՕՍՏ 25185-93-ի չափորոշիչներին համապատասխան: Գույնը՝ սպիտակ կամ կաթնագույն, միագույն, առանց նախշերի: Ապրանքը պետք է ունենա արտադրողի մակնշում:</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250</w:t>
            </w:r>
          </w:p>
        </w:tc>
      </w:tr>
      <w:tr w:rsidR="00F733EE" w:rsidRPr="00F640AC" w:rsidTr="000713C3">
        <w:trPr>
          <w:trHeight w:val="315"/>
        </w:trPr>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lastRenderedPageBreak/>
              <w:t>9.6</w:t>
            </w:r>
          </w:p>
        </w:tc>
        <w:tc>
          <w:tcPr>
            <w:tcW w:w="11060" w:type="dxa"/>
            <w:hideMark/>
          </w:tcPr>
          <w:p w:rsidR="00F733EE" w:rsidRPr="00F640AC" w:rsidRDefault="00F733EE"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Կոթավոր կաթսա (սոտեյնիկ), 2 լիտր տարողությամբ - սննդային չժանգոտվող պողպատից, եռաշերտ, ԳՕՍՏ 27002-86 և ԳՕՍՏ 27002-2020-ի չափորոշիչներին համապատասխան։ Տարողությունը ոչ պակաս 2 լիտրից, տրամագիծը ոչ պակաս 190 մմ։ Մետաղի հաստությունը առնվազն 1,2մմ:</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3</w:t>
            </w:r>
          </w:p>
        </w:tc>
      </w:tr>
      <w:tr w:rsidR="00F733EE" w:rsidRPr="00F640AC" w:rsidTr="000713C3">
        <w:trPr>
          <w:trHeight w:val="315"/>
        </w:trPr>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9.7</w:t>
            </w:r>
          </w:p>
        </w:tc>
        <w:tc>
          <w:tcPr>
            <w:tcW w:w="11060" w:type="dxa"/>
            <w:hideMark/>
          </w:tcPr>
          <w:p w:rsidR="00F733EE" w:rsidRPr="00F640AC" w:rsidRDefault="00F733EE"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Կաթսա կափարիչով 4 լիտր տարողությամբ - սննդային չժանգոտվող պողպատից, եռաշերտ, ԳՕՍՏ 27002-86 և ԳՕՍՏ 27002-2020-ի չափորոշիչներին համապատասխան։ Տարողությունը ոչ պակաս 4լիտրից, տրամագիծը Փ220 մմ։Մետաղի հաստությունը առնվազն 1,2մմ երկու բռնակով։ Կափարիչը նույնպես բռնակով։</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3</w:t>
            </w:r>
          </w:p>
        </w:tc>
      </w:tr>
      <w:tr w:rsidR="00F733EE" w:rsidRPr="00F640AC" w:rsidTr="000713C3">
        <w:trPr>
          <w:trHeight w:val="315"/>
        </w:trPr>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9.8</w:t>
            </w:r>
          </w:p>
        </w:tc>
        <w:tc>
          <w:tcPr>
            <w:tcW w:w="11060" w:type="dxa"/>
            <w:hideMark/>
          </w:tcPr>
          <w:p w:rsidR="00F733EE" w:rsidRPr="00F640AC" w:rsidRDefault="00F733EE"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Կաթսա կափարիչով 10 լիտր տարողությամբ։ Պատրաստված լինի սննդային չժանգոտվող պողպատից, եռաշերտ, ԳՕՍՏ 27002-86 և ԳՕՍՏ 27002-2020-ի չափորոշիչներին համապատասխան։ Տարողությունը ոչ պակաս 10լիտրից, տրամագիծը Ф 260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4</w:t>
            </w:r>
          </w:p>
        </w:tc>
      </w:tr>
      <w:tr w:rsidR="00F733EE" w:rsidRPr="00F640AC" w:rsidTr="000713C3">
        <w:trPr>
          <w:trHeight w:val="315"/>
        </w:trPr>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9.9</w:t>
            </w:r>
          </w:p>
        </w:tc>
        <w:tc>
          <w:tcPr>
            <w:tcW w:w="11060" w:type="dxa"/>
            <w:hideMark/>
          </w:tcPr>
          <w:p w:rsidR="00F733EE" w:rsidRPr="00F640AC" w:rsidRDefault="00F733EE"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Կաթսա կափարիչով 20 լիտր տարողությամբ։ Պատրաստված լինի սննդային չժանգոտվող պողպատից, եռաշերտ, ԳՕՍՏ 27002-86 և ԳՕՍՏ 27002-2020-ի չափորոշիչներին համապատասխան։ Տարողությունը ոչ պակաս 20լ, տրամագիծը Ф340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4</w:t>
            </w:r>
          </w:p>
        </w:tc>
      </w:tr>
      <w:tr w:rsidR="00F733EE" w:rsidRPr="00F640AC" w:rsidTr="000713C3">
        <w:trPr>
          <w:trHeight w:val="315"/>
        </w:trPr>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9.10</w:t>
            </w:r>
          </w:p>
        </w:tc>
        <w:tc>
          <w:tcPr>
            <w:tcW w:w="11060" w:type="dxa"/>
            <w:hideMark/>
          </w:tcPr>
          <w:p w:rsidR="00F733EE" w:rsidRPr="00F640AC" w:rsidRDefault="00F733EE"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Կաթսա կափարիչով 40 լիտր տարողությամբ։ Պատրաստված լինի սննդային չժանգոտվող պողպատից, եռաշերտ։ ԳՕՍՏ 27002-86 և ԳՕՍՏ 27002-2020-ի չափորոշիչներին համապատասխան։ Տարողությունը ոչ պակաս 40 լիտրից, տրամագիծը Ф 400 մմ։ Մետաղի հաստությունը առնվազն 1,2մմ, երկու բռնակով։ Բռնակները գամերով ամրացված լինելու դեպքում ամեն կողմից առնվազն 4 գամ: Կափարիչը նույնպես բռնակով:</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w:t>
            </w:r>
          </w:p>
        </w:tc>
      </w:tr>
      <w:tr w:rsidR="00F733EE" w:rsidRPr="00F640AC" w:rsidTr="000713C3">
        <w:trPr>
          <w:trHeight w:val="315"/>
        </w:trPr>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9.11</w:t>
            </w:r>
          </w:p>
        </w:tc>
        <w:tc>
          <w:tcPr>
            <w:tcW w:w="11060" w:type="dxa"/>
            <w:hideMark/>
          </w:tcPr>
          <w:p w:rsidR="00F733EE" w:rsidRPr="00F640AC" w:rsidRDefault="00F733EE"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Սննդի տարաներ GN 1/1 - Գաստրոնոմ տարաներ, սննդային չժանգոտվող պողպատից, 530х325х60մմ, ԳՕՍՏ 27002-86 և ԳՕՍՏ 27002-2020-ի չափորոշիչներին համապատասխան: GN 1/1:</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5</w:t>
            </w:r>
          </w:p>
        </w:tc>
      </w:tr>
      <w:tr w:rsidR="00F733EE" w:rsidRPr="00F640AC" w:rsidTr="000713C3">
        <w:trPr>
          <w:trHeight w:val="315"/>
        </w:trPr>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9.12</w:t>
            </w:r>
          </w:p>
        </w:tc>
        <w:tc>
          <w:tcPr>
            <w:tcW w:w="11060" w:type="dxa"/>
            <w:hideMark/>
          </w:tcPr>
          <w:p w:rsidR="00F733EE" w:rsidRPr="00F640AC" w:rsidRDefault="00F733EE"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Թասեր 5լ - սննդային չժանգոտվող պողպատից՝ առնվազն AISI -304, ԳՕՍՏ 27002-86 և ԳՕՍՏ 27002-2020-ի չափորոշիչներին համապատասխան։</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5</w:t>
            </w:r>
          </w:p>
        </w:tc>
      </w:tr>
      <w:tr w:rsidR="00F733EE" w:rsidRPr="00F640AC" w:rsidTr="000713C3">
        <w:trPr>
          <w:trHeight w:val="315"/>
        </w:trPr>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9.13</w:t>
            </w:r>
          </w:p>
        </w:tc>
        <w:tc>
          <w:tcPr>
            <w:tcW w:w="11060" w:type="dxa"/>
            <w:hideMark/>
          </w:tcPr>
          <w:p w:rsidR="00F733EE" w:rsidRPr="00F640AC" w:rsidRDefault="00F733EE"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Թասեր 10լ - սննդային չժանգոտվող պողպատից՝ առնվազն AISI -304</w:t>
            </w:r>
            <w:proofErr w:type="gramStart"/>
            <w:r w:rsidRPr="00F640AC">
              <w:rPr>
                <w:rFonts w:ascii="GHEA Grapalat" w:eastAsia="Times New Roman" w:hAnsi="GHEA Grapalat" w:cs="Calibri"/>
                <w:sz w:val="18"/>
                <w:szCs w:val="18"/>
              </w:rPr>
              <w:t>,ԳՕՍՏ</w:t>
            </w:r>
            <w:proofErr w:type="gramEnd"/>
            <w:r w:rsidRPr="00F640AC">
              <w:rPr>
                <w:rFonts w:ascii="GHEA Grapalat" w:eastAsia="Times New Roman" w:hAnsi="GHEA Grapalat" w:cs="Calibri"/>
                <w:sz w:val="18"/>
                <w:szCs w:val="18"/>
              </w:rPr>
              <w:t xml:space="preserve"> 27002-86 և ԳՕՍՏ 27002-2020-ի չափորոշիչներին համապատասխան։</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5</w:t>
            </w:r>
          </w:p>
        </w:tc>
      </w:tr>
      <w:tr w:rsidR="00F733EE" w:rsidRPr="00F640AC" w:rsidTr="000713C3">
        <w:trPr>
          <w:trHeight w:val="315"/>
        </w:trPr>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9.14</w:t>
            </w:r>
          </w:p>
        </w:tc>
        <w:tc>
          <w:tcPr>
            <w:tcW w:w="11060" w:type="dxa"/>
            <w:hideMark/>
          </w:tcPr>
          <w:p w:rsidR="00F733EE" w:rsidRPr="00F640AC" w:rsidRDefault="00F733EE"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Քամիչներ (փլավքամիչներ) - սննդային չժանգոտվող պողպատից, երկկողմանի բռնակ, տրամագիծը՝ 36սմ, ԳՕՍՏ 27002-86 և ԳՕՍՏ 27002-2020-ի չափորոշիչներին համապատասխան։</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w:t>
            </w:r>
          </w:p>
        </w:tc>
      </w:tr>
      <w:tr w:rsidR="00F733EE" w:rsidRPr="00F640AC" w:rsidTr="000713C3">
        <w:trPr>
          <w:trHeight w:val="315"/>
        </w:trPr>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9.15</w:t>
            </w:r>
          </w:p>
        </w:tc>
        <w:tc>
          <w:tcPr>
            <w:tcW w:w="11060" w:type="dxa"/>
            <w:hideMark/>
          </w:tcPr>
          <w:p w:rsidR="00F733EE" w:rsidRPr="00F640AC" w:rsidRDefault="00F733EE"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Քամիչ-Մաղ - մետաղական, երկար կոթով, մանր հյուսվածքով, իրանը սննդային չժանգոտվող պողպատից՝ առնվազն AISI -304, ԳՕՍՏ 27002-86 և ԳՕՍՏ 27002-2020-ի չափորոշիչներին համապատասխան։</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w:t>
            </w:r>
          </w:p>
        </w:tc>
      </w:tr>
      <w:tr w:rsidR="00F733EE" w:rsidRPr="00F640AC" w:rsidTr="000713C3">
        <w:trPr>
          <w:trHeight w:val="315"/>
        </w:trPr>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9.16</w:t>
            </w:r>
          </w:p>
        </w:tc>
        <w:tc>
          <w:tcPr>
            <w:tcW w:w="11060" w:type="dxa"/>
            <w:hideMark/>
          </w:tcPr>
          <w:p w:rsidR="00F733EE" w:rsidRPr="00F640AC" w:rsidRDefault="00F733EE"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Հարիչ ձեռքի - հարելու համար նախատեսված հատվածը 10-15սմ, մետաղական, սննդային չժանգոտվող պողպատից՝ առնվազն AISI -304, բռնակը ամբողջական։ԳՕՍՏ 27002-86 և ԳՕՍՏ 27002-2020-ի չափորոշիչներին համապատասխան։</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F733EE" w:rsidRPr="00F640AC" w:rsidTr="000713C3">
        <w:trPr>
          <w:trHeight w:val="315"/>
        </w:trPr>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9.17</w:t>
            </w:r>
          </w:p>
        </w:tc>
        <w:tc>
          <w:tcPr>
            <w:tcW w:w="11060" w:type="dxa"/>
            <w:hideMark/>
          </w:tcPr>
          <w:p w:rsidR="00F733EE" w:rsidRPr="00F640AC" w:rsidRDefault="00F733EE"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Շերեփ - 250մլ,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w:t>
            </w:r>
          </w:p>
        </w:tc>
      </w:tr>
      <w:tr w:rsidR="00F733EE" w:rsidRPr="00F640AC" w:rsidTr="000713C3">
        <w:trPr>
          <w:trHeight w:val="315"/>
        </w:trPr>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9.18</w:t>
            </w:r>
          </w:p>
        </w:tc>
        <w:tc>
          <w:tcPr>
            <w:tcW w:w="11060" w:type="dxa"/>
            <w:hideMark/>
          </w:tcPr>
          <w:p w:rsidR="00F733EE" w:rsidRPr="00F640AC" w:rsidRDefault="00F733EE"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Խավարտի գդալ - Խավարտի գդալ, 150-200մլ, պոչի երկարությունը՝ 30-35սմ, սննդային չժանգոտվող պողպատից, բռնակը ամբողջական։ԳՕՍՏ 27002-86 և ԳՕՍՏ 27002-2020-ի չափորոշիչներին համապատասխան:</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w:t>
            </w:r>
          </w:p>
        </w:tc>
      </w:tr>
      <w:tr w:rsidR="00F733EE" w:rsidRPr="00F640AC" w:rsidTr="000713C3">
        <w:trPr>
          <w:trHeight w:val="315"/>
        </w:trPr>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9.19</w:t>
            </w:r>
          </w:p>
        </w:tc>
        <w:tc>
          <w:tcPr>
            <w:tcW w:w="11060" w:type="dxa"/>
            <w:hideMark/>
          </w:tcPr>
          <w:p w:rsidR="00F733EE" w:rsidRPr="00F640AC" w:rsidRDefault="00F733EE"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Քափկիր - Քափկիր, տրամագիծը 10-12սմ,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F733EE" w:rsidRPr="00F640AC" w:rsidTr="000713C3">
        <w:trPr>
          <w:trHeight w:val="315"/>
        </w:trPr>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9.20</w:t>
            </w:r>
          </w:p>
        </w:tc>
        <w:tc>
          <w:tcPr>
            <w:tcW w:w="11060" w:type="dxa"/>
            <w:hideMark/>
          </w:tcPr>
          <w:p w:rsidR="00F733EE" w:rsidRPr="00F640AC" w:rsidRDefault="00F733EE"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Խառնիչներ - Բահիկներ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w:t>
            </w:r>
          </w:p>
        </w:tc>
      </w:tr>
      <w:tr w:rsidR="00F733EE" w:rsidRPr="00F640AC" w:rsidTr="000713C3">
        <w:trPr>
          <w:trHeight w:val="315"/>
        </w:trPr>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9.21</w:t>
            </w:r>
          </w:p>
        </w:tc>
        <w:tc>
          <w:tcPr>
            <w:tcW w:w="11060" w:type="dxa"/>
            <w:hideMark/>
          </w:tcPr>
          <w:p w:rsidR="00F733EE" w:rsidRPr="00F640AC" w:rsidRDefault="00F733EE"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Կարտոֆիլի ճզմիչ - Կարտոֆիլի ճզմիչ մետաղյա, անցքերով, սննդային չժանգոտվող պողպատից՝ առնվազն AISI -304, բռնակը ամբողջական։ ԳՕՍՏ 27002-86 և ԳՕՍՏ 27002-2020-ի չափորոշիչներին համապատասխան:</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F733EE" w:rsidRPr="00F640AC" w:rsidTr="000713C3">
        <w:trPr>
          <w:trHeight w:val="315"/>
        </w:trPr>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9.22</w:t>
            </w:r>
          </w:p>
        </w:tc>
        <w:tc>
          <w:tcPr>
            <w:tcW w:w="11060" w:type="dxa"/>
            <w:hideMark/>
          </w:tcPr>
          <w:p w:rsidR="00F733EE" w:rsidRPr="00F640AC" w:rsidRDefault="00F733EE"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 xml:space="preserve">Խոհանոցային դանակներ- Հավաքածու՝ 6 հատ՝ բաղկացած 6 տարբեր նշանակության խոհանոցային դանակներից - 1- մսի դանակ, ծայրը նեղ է, երբեմն՝ կորացված եզրով, 2- հացի դանակ, կտրող եզրը՝ թույլ արտահայտված ալիքով և կլորացված, 3- </w:t>
            </w:r>
            <w:r w:rsidRPr="00F640AC">
              <w:rPr>
                <w:rFonts w:ascii="GHEA Grapalat" w:eastAsia="Times New Roman" w:hAnsi="GHEA Grapalat" w:cs="Calibri"/>
                <w:sz w:val="18"/>
                <w:szCs w:val="18"/>
              </w:rPr>
              <w:lastRenderedPageBreak/>
              <w:t>բանջարեղենի դանակ 4- մրգի դանակ 5-կաթնամթերքի դանակ, 6- էկոնոմ դանակ (քերիչ): Դանակների բռնակները ամբողջական։ Դանակների սայրերը պատրաստվում են բարձրորակ, չժանգոտվող պողպատից։ ԳՕՍՏ 27002-86 և ԳՕՍՏ 27002-2020-ի չափորոշիչներին համապատասխան:</w:t>
            </w:r>
            <w:r w:rsidRPr="00F640AC">
              <w:rPr>
                <w:rFonts w:ascii="GHEA Grapalat" w:eastAsia="Times New Roman" w:hAnsi="GHEA Grapalat" w:cs="Calibri"/>
                <w:sz w:val="18"/>
                <w:szCs w:val="18"/>
              </w:rPr>
              <w:br/>
              <w:t>Ապրանքի վրա մակնշված (ոչ սասնձային տարբերակով) լինի օգտագործված նյութը:</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lastRenderedPageBreak/>
              <w:t>հատ</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w:t>
            </w:r>
          </w:p>
        </w:tc>
      </w:tr>
      <w:tr w:rsidR="00F733EE" w:rsidRPr="00F640AC" w:rsidTr="000713C3">
        <w:trPr>
          <w:trHeight w:val="315"/>
        </w:trPr>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9.23</w:t>
            </w:r>
          </w:p>
        </w:tc>
        <w:tc>
          <w:tcPr>
            <w:tcW w:w="11060" w:type="dxa"/>
            <w:hideMark/>
          </w:tcPr>
          <w:p w:rsidR="00F733EE" w:rsidRPr="00F640AC" w:rsidRDefault="00F733EE"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Խոհանոցային տախտակներ - Հավաքածուն բաղկացած է 5 հատ տարբեր գույների պոլիպրոպիլենային խոհանոցային տախտակներից, չափը 400х300մմ, հաստությունը առնվազն 15 մմ:</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w:t>
            </w:r>
          </w:p>
        </w:tc>
      </w:tr>
      <w:tr w:rsidR="00F733EE" w:rsidRPr="00F640AC" w:rsidTr="000713C3">
        <w:trPr>
          <w:trHeight w:val="315"/>
        </w:trPr>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9.24</w:t>
            </w:r>
          </w:p>
        </w:tc>
        <w:tc>
          <w:tcPr>
            <w:tcW w:w="11060" w:type="dxa"/>
            <w:hideMark/>
          </w:tcPr>
          <w:p w:rsidR="00F733EE" w:rsidRPr="00F640AC" w:rsidRDefault="00F733EE"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Չափիչ բաժակներ բաժնեչափով 1լ - Չափման բաժակ 1լ, պլաստիկ:</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F733EE" w:rsidRPr="00F640AC" w:rsidTr="000713C3">
        <w:trPr>
          <w:trHeight w:val="315"/>
        </w:trPr>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9.25</w:t>
            </w:r>
          </w:p>
        </w:tc>
        <w:tc>
          <w:tcPr>
            <w:tcW w:w="11060" w:type="dxa"/>
            <w:hideMark/>
          </w:tcPr>
          <w:p w:rsidR="00F733EE" w:rsidRPr="00F640AC" w:rsidRDefault="00F733EE"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Չափիչ բաժակներ բաժնեչափով 0.5լ - Չափման բաժակ 0,5 լ, պլաստիկ:</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1</w:t>
            </w:r>
          </w:p>
        </w:tc>
      </w:tr>
      <w:tr w:rsidR="00F733EE" w:rsidRPr="00F640AC" w:rsidTr="000713C3">
        <w:trPr>
          <w:trHeight w:val="315"/>
        </w:trPr>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9.26</w:t>
            </w:r>
          </w:p>
        </w:tc>
        <w:tc>
          <w:tcPr>
            <w:tcW w:w="11060" w:type="dxa"/>
            <w:hideMark/>
          </w:tcPr>
          <w:p w:rsidR="00F733EE" w:rsidRPr="00F640AC" w:rsidRDefault="00F733EE"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Ջերմաչափեր ճաշի - Ճաշի թվային ջերմաչափ, սննդային չժանգոտվող պողպատի զոնդով՝ առնվազն AISI -304: Զոնդի երկարությունը՝ 200-300 մմ: Աշխատանքային ջերմաստիճանի միջակայքը առնվազն՝ 0 °C-50 °C:</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w:t>
            </w:r>
          </w:p>
        </w:tc>
      </w:tr>
      <w:tr w:rsidR="00F733EE" w:rsidRPr="00F640AC" w:rsidTr="000713C3">
        <w:trPr>
          <w:trHeight w:val="315"/>
        </w:trPr>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9.27</w:t>
            </w:r>
          </w:p>
        </w:tc>
        <w:tc>
          <w:tcPr>
            <w:tcW w:w="11060" w:type="dxa"/>
            <w:hideMark/>
          </w:tcPr>
          <w:p w:rsidR="00F733EE" w:rsidRPr="00F640AC" w:rsidRDefault="00F733EE"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Ջերմաչափեր սենյակի - Սենյակի թվային ջերմաչափ, ջերմաստիճան ցույց տալու միջակայքը առնվազն -10 °C + 50 ° C: Պլաստիկ, փայտե կամ ապակյա խցիկով:</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3</w:t>
            </w:r>
          </w:p>
        </w:tc>
      </w:tr>
      <w:tr w:rsidR="00F733EE" w:rsidRPr="00F640AC" w:rsidTr="000713C3">
        <w:trPr>
          <w:trHeight w:val="315"/>
        </w:trPr>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9.28</w:t>
            </w:r>
          </w:p>
        </w:tc>
        <w:tc>
          <w:tcPr>
            <w:tcW w:w="11060" w:type="dxa"/>
            <w:hideMark/>
          </w:tcPr>
          <w:p w:rsidR="00F733EE" w:rsidRPr="00F640AC" w:rsidRDefault="00F733EE"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Դույլ պլաստմասե, 10լ։ Դույլ հատակի լվացման, ախտահանման համար, 10լ, բռնակով, հումքը պլաստմասե:</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w:t>
            </w:r>
          </w:p>
        </w:tc>
      </w:tr>
      <w:tr w:rsidR="00F733EE" w:rsidRPr="00F640AC" w:rsidTr="000713C3">
        <w:trPr>
          <w:trHeight w:val="315"/>
        </w:trPr>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9.29</w:t>
            </w:r>
          </w:p>
        </w:tc>
        <w:tc>
          <w:tcPr>
            <w:tcW w:w="11060" w:type="dxa"/>
            <w:hideMark/>
          </w:tcPr>
          <w:p w:rsidR="00F733EE" w:rsidRPr="00F640AC" w:rsidRDefault="00F733EE"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Սննդի տարաներ, 10լ։ Տարա 10լ տարողությամբ, կափարիչով, հումքը պլաստմասե, սննդային:</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5</w:t>
            </w:r>
          </w:p>
        </w:tc>
      </w:tr>
      <w:tr w:rsidR="00F733EE" w:rsidRPr="00F640AC" w:rsidTr="000713C3">
        <w:trPr>
          <w:trHeight w:val="315"/>
        </w:trPr>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9.30</w:t>
            </w:r>
          </w:p>
        </w:tc>
        <w:tc>
          <w:tcPr>
            <w:tcW w:w="11060" w:type="dxa"/>
            <w:hideMark/>
          </w:tcPr>
          <w:p w:rsidR="00F733EE" w:rsidRPr="00F640AC" w:rsidRDefault="00F733EE"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Սննդի տարաներ, 20լ։ Տարա 20լ տարողությամբ, կափարիչով, հումքը պլաստմասե, սննդային:</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5</w:t>
            </w:r>
          </w:p>
        </w:tc>
      </w:tr>
      <w:tr w:rsidR="00F733EE" w:rsidRPr="00F640AC" w:rsidTr="000713C3">
        <w:trPr>
          <w:trHeight w:val="315"/>
        </w:trPr>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9.31</w:t>
            </w:r>
          </w:p>
        </w:tc>
        <w:tc>
          <w:tcPr>
            <w:tcW w:w="11060" w:type="dxa"/>
            <w:hideMark/>
          </w:tcPr>
          <w:p w:rsidR="00F733EE" w:rsidRPr="00F640AC" w:rsidRDefault="00F733EE"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Աղբարկղ, պլաստմասե, 20լ։ Խոհանոցի աղբաման կափարիչով ոտքով բացվող, 20լ տարողությամբ, հումքը պլաստմասե:</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3</w:t>
            </w:r>
          </w:p>
        </w:tc>
      </w:tr>
      <w:tr w:rsidR="00F733EE" w:rsidRPr="00F640AC" w:rsidTr="000713C3">
        <w:trPr>
          <w:trHeight w:val="315"/>
        </w:trPr>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9.32</w:t>
            </w:r>
          </w:p>
        </w:tc>
        <w:tc>
          <w:tcPr>
            <w:tcW w:w="11060" w:type="dxa"/>
            <w:hideMark/>
          </w:tcPr>
          <w:p w:rsidR="00F733EE" w:rsidRPr="00F640AC" w:rsidRDefault="00F733EE"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Աղբարկղ, պլաստմասե, 60լ։ Խոհանոցի աղբաման կափարիչով ոտքով բացվող, 60լ տարողությամբ, հումքը պլաստմասե:</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w:t>
            </w:r>
          </w:p>
        </w:tc>
      </w:tr>
      <w:tr w:rsidR="00F733EE" w:rsidRPr="00F640AC" w:rsidTr="000713C3">
        <w:trPr>
          <w:trHeight w:val="315"/>
        </w:trPr>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9.33</w:t>
            </w:r>
          </w:p>
        </w:tc>
        <w:tc>
          <w:tcPr>
            <w:tcW w:w="11060" w:type="dxa"/>
            <w:hideMark/>
          </w:tcPr>
          <w:p w:rsidR="00F733EE" w:rsidRPr="00F640AC" w:rsidRDefault="00F733EE" w:rsidP="000713C3">
            <w:pPr>
              <w:spacing w:after="0" w:line="240" w:lineRule="auto"/>
              <w:rPr>
                <w:rFonts w:ascii="GHEA Grapalat" w:eastAsia="Times New Roman" w:hAnsi="GHEA Grapalat" w:cs="Calibri"/>
                <w:sz w:val="18"/>
                <w:szCs w:val="18"/>
              </w:rPr>
            </w:pPr>
            <w:r w:rsidRPr="00F640AC">
              <w:rPr>
                <w:rFonts w:ascii="GHEA Grapalat" w:eastAsia="Times New Roman" w:hAnsi="GHEA Grapalat" w:cs="Calibri"/>
                <w:sz w:val="18"/>
                <w:szCs w:val="18"/>
              </w:rPr>
              <w:t>Հատակ մաքրելու ձող՝ մաքրող կտորով - Հատակի լվացման ձող ՝ լվանալու դույլով: Դույլը՝ պլաստիկ/ալյումին ծավալը՝ առնվազն 8լ, մաքրող շորը լվանալու, քամելու հարմարանքով: Մաքրող կտորը ներառյալ:</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հատ</w:t>
            </w:r>
          </w:p>
        </w:tc>
        <w:tc>
          <w:tcPr>
            <w:tcW w:w="960" w:type="dxa"/>
            <w:vAlign w:val="center"/>
            <w:hideMark/>
          </w:tcPr>
          <w:p w:rsidR="00F733EE" w:rsidRPr="00F640AC" w:rsidRDefault="00F733EE" w:rsidP="000713C3">
            <w:pPr>
              <w:spacing w:after="0" w:line="240" w:lineRule="auto"/>
              <w:jc w:val="center"/>
              <w:rPr>
                <w:rFonts w:ascii="GHEA Grapalat" w:eastAsia="Times New Roman" w:hAnsi="GHEA Grapalat" w:cs="Calibri"/>
                <w:sz w:val="18"/>
                <w:szCs w:val="18"/>
              </w:rPr>
            </w:pPr>
            <w:r w:rsidRPr="00F640AC">
              <w:rPr>
                <w:rFonts w:ascii="GHEA Grapalat" w:eastAsia="Times New Roman" w:hAnsi="GHEA Grapalat" w:cs="Calibri"/>
                <w:sz w:val="18"/>
                <w:szCs w:val="18"/>
              </w:rPr>
              <w:t>2</w:t>
            </w:r>
          </w:p>
        </w:tc>
      </w:tr>
      <w:tr w:rsidR="00F733EE" w:rsidRPr="00F640AC" w:rsidTr="000713C3">
        <w:trPr>
          <w:trHeight w:val="345"/>
        </w:trPr>
        <w:tc>
          <w:tcPr>
            <w:tcW w:w="13940" w:type="dxa"/>
            <w:gridSpan w:val="4"/>
            <w:noWrap/>
            <w:hideMark/>
          </w:tcPr>
          <w:p w:rsidR="00F733EE" w:rsidRPr="00F640AC" w:rsidRDefault="00F733EE" w:rsidP="000713C3">
            <w:pPr>
              <w:spacing w:after="0" w:line="240" w:lineRule="auto"/>
              <w:rPr>
                <w:rFonts w:ascii="GHEA Grapalat" w:eastAsia="Times New Roman" w:hAnsi="GHEA Grapalat" w:cs="Calibri"/>
                <w:b/>
                <w:bCs/>
                <w:i/>
                <w:iCs/>
                <w:color w:val="000000"/>
                <w:sz w:val="17"/>
                <w:szCs w:val="17"/>
              </w:rPr>
            </w:pPr>
            <w:r w:rsidRPr="00F640AC">
              <w:rPr>
                <w:rFonts w:ascii="GHEA Grapalat" w:eastAsia="Times New Roman" w:hAnsi="GHEA Grapalat" w:cs="Calibri"/>
                <w:b/>
                <w:bCs/>
                <w:i/>
                <w:iCs/>
                <w:color w:val="000000"/>
                <w:sz w:val="17"/>
                <w:szCs w:val="17"/>
              </w:rPr>
              <w:t>Ծանոթություն՝ նմուշ նկարները տրվում են զուտ ընդհանուր պատկերացում կազմելու նպատակով և չեն կազմելու հետագայում կնքվող պայմանագրի մաս:</w:t>
            </w:r>
          </w:p>
        </w:tc>
      </w:tr>
    </w:tbl>
    <w:p w:rsidR="00F12C76" w:rsidRDefault="00F12C76" w:rsidP="006C0B77">
      <w:pPr>
        <w:spacing w:after="0"/>
        <w:ind w:firstLine="709"/>
        <w:jc w:val="both"/>
      </w:pPr>
      <w:bookmarkStart w:id="0" w:name="_GoBack"/>
      <w:bookmarkEnd w:id="0"/>
    </w:p>
    <w:sectPr w:rsidR="00F12C76" w:rsidSect="00F733EE">
      <w:pgSz w:w="16838" w:h="11906" w:orient="landscape" w:code="9"/>
      <w:pgMar w:top="662" w:right="357" w:bottom="900" w:left="720" w:header="561" w:footer="561" w:gutter="0"/>
      <w:cols w:space="708"/>
      <w:docGrid w:linePitch="38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733EE"/>
    <w:rsid w:val="001C6D74"/>
    <w:rsid w:val="006B64DC"/>
    <w:rsid w:val="006C0B77"/>
    <w:rsid w:val="008242FF"/>
    <w:rsid w:val="00870751"/>
    <w:rsid w:val="00922C48"/>
    <w:rsid w:val="00B915B7"/>
    <w:rsid w:val="00CD11CD"/>
    <w:rsid w:val="00E63D47"/>
    <w:rsid w:val="00EA59DF"/>
    <w:rsid w:val="00EE4070"/>
    <w:rsid w:val="00F12C76"/>
    <w:rsid w:val="00F733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C9DFF4E7-1D8D-45CA-9D47-8BFD12FB7F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733EE"/>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8</Pages>
  <Words>4168</Words>
  <Characters>23761</Characters>
  <Application>Microsoft Office Word</Application>
  <DocSecurity>0</DocSecurity>
  <Lines>198</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27874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cp:revision>
  <dcterms:created xsi:type="dcterms:W3CDTF">2026-07-29T05:58:00Z</dcterms:created>
  <dcterms:modified xsi:type="dcterms:W3CDTF">2026-07-29T05:58:00Z</dcterms:modified>
</cp:coreProperties>
</file>